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C9" w:rsidRPr="00B2753C" w:rsidRDefault="00E67B0D" w:rsidP="00B2753C">
      <w:pPr>
        <w:pStyle w:val="normal"/>
        <w:widowControl w:val="0"/>
        <w:pBdr>
          <w:top w:val="nil"/>
          <w:left w:val="nil"/>
          <w:bottom w:val="nil"/>
          <w:right w:val="nil"/>
          <w:between w:val="nil"/>
        </w:pBdr>
        <w:spacing w:before="120" w:after="120" w:line="320" w:lineRule="exact"/>
        <w:jc w:val="center"/>
        <w:rPr>
          <w:rFonts w:ascii="微軟正黑體" w:eastAsia="微軟正黑體" w:hAnsi="微軟正黑體" w:cs="華康粗圓體" w:hint="eastAsia"/>
          <w:b/>
          <w:color w:val="000000"/>
          <w:sz w:val="32"/>
          <w:szCs w:val="32"/>
        </w:rPr>
      </w:pPr>
      <w:r w:rsidRPr="00B2753C">
        <w:rPr>
          <w:rFonts w:ascii="微軟正黑體" w:eastAsia="微軟正黑體" w:hAnsi="微軟正黑體" w:cs="華康粗圓體"/>
          <w:b/>
          <w:sz w:val="32"/>
          <w:szCs w:val="32"/>
        </w:rPr>
        <w:t>第一期筏子溪守護志工</w:t>
      </w:r>
      <w:r w:rsidRPr="00B2753C">
        <w:rPr>
          <w:rFonts w:ascii="微軟正黑體" w:eastAsia="微軟正黑體" w:hAnsi="微軟正黑體" w:cs="華康細圓體"/>
          <w:b/>
          <w:sz w:val="32"/>
          <w:szCs w:val="32"/>
        </w:rPr>
        <w:t>培訓</w:t>
      </w:r>
      <w:r w:rsidRPr="00B2753C">
        <w:rPr>
          <w:rFonts w:ascii="微軟正黑體" w:eastAsia="微軟正黑體" w:hAnsi="微軟正黑體" w:cs="華康粗圓體"/>
          <w:b/>
          <w:color w:val="000000"/>
          <w:sz w:val="32"/>
          <w:szCs w:val="32"/>
        </w:rPr>
        <w:t xml:space="preserve">  </w:t>
      </w:r>
      <w:r w:rsidRPr="00B2753C">
        <w:rPr>
          <w:rFonts w:ascii="微軟正黑體" w:eastAsia="微軟正黑體" w:hAnsi="微軟正黑體" w:cs="華康粗圓體"/>
          <w:b/>
          <w:color w:val="000000"/>
          <w:sz w:val="32"/>
          <w:szCs w:val="32"/>
        </w:rPr>
        <w:t>招生簡章</w:t>
      </w:r>
    </w:p>
    <w:p w:rsidR="00B2753C" w:rsidRPr="00B2753C" w:rsidRDefault="00B2753C" w:rsidP="00B2753C">
      <w:pPr>
        <w:pStyle w:val="normal"/>
        <w:pBdr>
          <w:top w:val="nil"/>
          <w:left w:val="nil"/>
          <w:bottom w:val="nil"/>
          <w:right w:val="nil"/>
          <w:between w:val="nil"/>
        </w:pBdr>
        <w:spacing w:before="120" w:after="120" w:line="320" w:lineRule="exact"/>
        <w:jc w:val="center"/>
        <w:rPr>
          <w:rFonts w:ascii="微軟正黑體" w:eastAsia="微軟正黑體" w:hAnsi="微軟正黑體" w:cs="華康粗圓體" w:hint="eastAsia"/>
          <w:b/>
          <w:color w:val="000000"/>
          <w:sz w:val="24"/>
          <w:szCs w:val="24"/>
        </w:rPr>
      </w:pPr>
      <w:r w:rsidRPr="00B2753C">
        <w:rPr>
          <w:rFonts w:ascii="微軟正黑體" w:eastAsia="微軟正黑體" w:hAnsi="微軟正黑體" w:cs="華康粗圓體" w:hint="eastAsia"/>
          <w:b/>
          <w:color w:val="000000"/>
          <w:sz w:val="24"/>
          <w:szCs w:val="24"/>
        </w:rPr>
        <w:t>~在大自然裡重點不是你看到什麼，而是你怎麼去看~</w:t>
      </w:r>
    </w:p>
    <w:p w:rsidR="00B2753C" w:rsidRPr="00B2753C" w:rsidRDefault="00B2753C" w:rsidP="00B2753C">
      <w:pPr>
        <w:pStyle w:val="normal"/>
        <w:widowControl w:val="0"/>
        <w:pBdr>
          <w:top w:val="nil"/>
          <w:left w:val="nil"/>
          <w:bottom w:val="nil"/>
          <w:right w:val="nil"/>
          <w:between w:val="nil"/>
        </w:pBdr>
        <w:spacing w:before="120" w:after="120" w:line="320" w:lineRule="exact"/>
        <w:jc w:val="center"/>
        <w:rPr>
          <w:rFonts w:ascii="微軟正黑體" w:eastAsia="微軟正黑體" w:hAnsi="微軟正黑體" w:cs="華康粗圓體" w:hint="eastAsia"/>
          <w:b/>
          <w:color w:val="000000"/>
          <w:sz w:val="24"/>
          <w:szCs w:val="24"/>
        </w:rPr>
      </w:pPr>
      <w:r w:rsidRPr="00B2753C">
        <w:rPr>
          <w:rFonts w:ascii="微軟正黑體" w:eastAsia="微軟正黑體" w:hAnsi="微軟正黑體" w:cs="華康粗圓體" w:hint="eastAsia"/>
          <w:b/>
          <w:color w:val="000000"/>
          <w:sz w:val="24"/>
          <w:szCs w:val="24"/>
        </w:rPr>
        <w:t xml:space="preserve">       座落於台中市的中心位置的筏子溪，他不僅僅是疏洪排水的功能，他更是一個充滿生命力的河川。讓我們一起攜手營造出一條生態的都市河流，成為台中市民與台灣共同的驕傲！</w:t>
      </w:r>
    </w:p>
    <w:tbl>
      <w:tblPr>
        <w:tblStyle w:val="ae"/>
        <w:tblW w:w="10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5"/>
        <w:gridCol w:w="9165"/>
      </w:tblGrid>
      <w:tr w:rsidR="00A11BC9" w:rsidRPr="00B2753C">
        <w:tc>
          <w:tcPr>
            <w:tcW w:w="1545" w:type="dxa"/>
          </w:tcPr>
          <w:p w:rsidR="00A11BC9" w:rsidRPr="00B2753C" w:rsidRDefault="00A11BC9" w:rsidP="00B2753C">
            <w:pPr>
              <w:pStyle w:val="normal"/>
              <w:widowControl w:val="0"/>
              <w:spacing w:before="40" w:after="40" w:line="280" w:lineRule="exact"/>
              <w:ind w:left="-142" w:right="-108"/>
              <w:rPr>
                <w:rFonts w:ascii="微軟正黑體" w:eastAsia="微軟正黑體" w:hAnsi="微軟正黑體"/>
                <w:sz w:val="22"/>
                <w:szCs w:val="22"/>
              </w:rPr>
            </w:pPr>
            <w:sdt>
              <w:sdtPr>
                <w:rPr>
                  <w:rFonts w:ascii="微軟正黑體" w:eastAsia="微軟正黑體" w:hAnsi="微軟正黑體"/>
                </w:rPr>
                <w:tag w:val="goog_rdk_2"/>
                <w:id w:val="1081807231"/>
              </w:sdtPr>
              <w:sdtContent>
                <w:r w:rsidR="00E67B0D" w:rsidRPr="00B2753C">
                  <w:rPr>
                    <w:rFonts w:ascii="微軟正黑體" w:eastAsia="微軟正黑體" w:hAnsi="微軟正黑體" w:cs="Gungsuh"/>
                    <w:sz w:val="22"/>
                    <w:szCs w:val="22"/>
                  </w:rPr>
                  <w:t>【主辦單位】</w:t>
                </w:r>
              </w:sdtContent>
            </w:sdt>
          </w:p>
        </w:tc>
        <w:tc>
          <w:tcPr>
            <w:tcW w:w="9165" w:type="dxa"/>
          </w:tcPr>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荒野保護協會台中分會</w:t>
            </w:r>
          </w:p>
        </w:tc>
      </w:tr>
      <w:tr w:rsidR="00A11BC9" w:rsidRPr="00B2753C" w:rsidTr="00B2753C">
        <w:trPr>
          <w:trHeight w:val="329"/>
        </w:trPr>
        <w:tc>
          <w:tcPr>
            <w:tcW w:w="1545" w:type="dxa"/>
          </w:tcPr>
          <w:p w:rsidR="00A11BC9" w:rsidRPr="00B2753C" w:rsidRDefault="00A11BC9" w:rsidP="00B2753C">
            <w:pPr>
              <w:pStyle w:val="normal"/>
              <w:widowControl w:val="0"/>
              <w:spacing w:before="40" w:after="40" w:line="280" w:lineRule="exact"/>
              <w:ind w:left="-142"/>
              <w:rPr>
                <w:rFonts w:ascii="微軟正黑體" w:eastAsia="微軟正黑體" w:hAnsi="微軟正黑體"/>
                <w:sz w:val="22"/>
                <w:szCs w:val="22"/>
              </w:rPr>
            </w:pPr>
            <w:sdt>
              <w:sdtPr>
                <w:rPr>
                  <w:rFonts w:ascii="微軟正黑體" w:eastAsia="微軟正黑體" w:hAnsi="微軟正黑體"/>
                </w:rPr>
                <w:tag w:val="goog_rdk_4"/>
                <w:id w:val="1081807233"/>
              </w:sdtPr>
              <w:sdtContent>
                <w:r w:rsidR="00E67B0D" w:rsidRPr="00B2753C">
                  <w:rPr>
                    <w:rFonts w:ascii="微軟正黑體" w:eastAsia="微軟正黑體" w:hAnsi="微軟正黑體" w:cs="Gungsuh"/>
                    <w:sz w:val="22"/>
                    <w:szCs w:val="22"/>
                  </w:rPr>
                  <w:t>【課程宗旨】</w:t>
                </w:r>
              </w:sdtContent>
            </w:sdt>
          </w:p>
        </w:tc>
        <w:tc>
          <w:tcPr>
            <w:tcW w:w="9165" w:type="dxa"/>
          </w:tcPr>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守護與營造筏子溪棲地</w:t>
            </w:r>
          </w:p>
        </w:tc>
      </w:tr>
      <w:tr w:rsidR="00A11BC9" w:rsidRPr="00B2753C" w:rsidTr="00B2753C">
        <w:trPr>
          <w:trHeight w:val="706"/>
        </w:trPr>
        <w:tc>
          <w:tcPr>
            <w:tcW w:w="1545" w:type="dxa"/>
          </w:tcPr>
          <w:p w:rsidR="00A11BC9" w:rsidRPr="00B2753C" w:rsidRDefault="00A11BC9" w:rsidP="00B2753C">
            <w:pPr>
              <w:pStyle w:val="normal"/>
              <w:widowControl w:val="0"/>
              <w:spacing w:before="40" w:after="40" w:line="280" w:lineRule="exact"/>
              <w:ind w:left="-142"/>
              <w:rPr>
                <w:rFonts w:ascii="微軟正黑體" w:eastAsia="微軟正黑體" w:hAnsi="微軟正黑體"/>
                <w:sz w:val="22"/>
                <w:szCs w:val="22"/>
              </w:rPr>
            </w:pPr>
            <w:sdt>
              <w:sdtPr>
                <w:rPr>
                  <w:rFonts w:ascii="微軟正黑體" w:eastAsia="微軟正黑體" w:hAnsi="微軟正黑體"/>
                </w:rPr>
                <w:tag w:val="goog_rdk_6"/>
                <w:id w:val="1081807235"/>
              </w:sdtPr>
              <w:sdtContent>
                <w:r w:rsidR="00E67B0D" w:rsidRPr="00B2753C">
                  <w:rPr>
                    <w:rFonts w:ascii="微軟正黑體" w:eastAsia="微軟正黑體" w:hAnsi="微軟正黑體" w:cs="Gungsuh"/>
                    <w:sz w:val="22"/>
                    <w:szCs w:val="22"/>
                  </w:rPr>
                  <w:t>【課程日期】</w:t>
                </w:r>
              </w:sdtContent>
            </w:sdt>
          </w:p>
        </w:tc>
        <w:tc>
          <w:tcPr>
            <w:tcW w:w="9165" w:type="dxa"/>
          </w:tcPr>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2020年04月18日～04月26日為培訓課程</w:t>
            </w:r>
          </w:p>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2020年07月19日為結訓典禮</w:t>
            </w:r>
          </w:p>
        </w:tc>
      </w:tr>
      <w:tr w:rsidR="00A11BC9" w:rsidRPr="00B2753C">
        <w:tc>
          <w:tcPr>
            <w:tcW w:w="1545" w:type="dxa"/>
          </w:tcPr>
          <w:p w:rsidR="00A11BC9" w:rsidRPr="00B2753C" w:rsidRDefault="00A11BC9" w:rsidP="00B2753C">
            <w:pPr>
              <w:pStyle w:val="normal"/>
              <w:widowControl w:val="0"/>
              <w:spacing w:before="40" w:after="40" w:line="280" w:lineRule="exact"/>
              <w:ind w:left="-142"/>
              <w:rPr>
                <w:rFonts w:ascii="微軟正黑體" w:eastAsia="微軟正黑體" w:hAnsi="微軟正黑體"/>
                <w:sz w:val="22"/>
                <w:szCs w:val="22"/>
              </w:rPr>
            </w:pPr>
            <w:sdt>
              <w:sdtPr>
                <w:rPr>
                  <w:rFonts w:ascii="微軟正黑體" w:eastAsia="微軟正黑體" w:hAnsi="微軟正黑體"/>
                </w:rPr>
                <w:tag w:val="goog_rdk_9"/>
                <w:id w:val="1081807238"/>
              </w:sdtPr>
              <w:sdtContent>
                <w:r w:rsidR="00E67B0D" w:rsidRPr="00B2753C">
                  <w:rPr>
                    <w:rFonts w:ascii="微軟正黑體" w:eastAsia="微軟正黑體" w:hAnsi="微軟正黑體" w:cs="Gungsuh"/>
                    <w:sz w:val="22"/>
                    <w:szCs w:val="22"/>
                  </w:rPr>
                  <w:t>【課程費用】</w:t>
                </w:r>
              </w:sdtContent>
            </w:sdt>
          </w:p>
        </w:tc>
        <w:tc>
          <w:tcPr>
            <w:tcW w:w="9165" w:type="dxa"/>
          </w:tcPr>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1.荒野會員800元、非會員1000 元</w:t>
            </w:r>
          </w:p>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2.保證金500元</w:t>
            </w:r>
          </w:p>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3.學費全額支付講師費、教材講義費、單日戶外課程之保險費</w:t>
            </w:r>
          </w:p>
        </w:tc>
      </w:tr>
      <w:tr w:rsidR="00A11BC9" w:rsidRPr="00B2753C" w:rsidTr="00B2753C">
        <w:trPr>
          <w:trHeight w:val="257"/>
        </w:trPr>
        <w:tc>
          <w:tcPr>
            <w:tcW w:w="1545" w:type="dxa"/>
          </w:tcPr>
          <w:p w:rsidR="00A11BC9" w:rsidRPr="00B2753C" w:rsidRDefault="00A11BC9" w:rsidP="00B2753C">
            <w:pPr>
              <w:pStyle w:val="normal"/>
              <w:widowControl w:val="0"/>
              <w:spacing w:before="40" w:after="40" w:line="280" w:lineRule="exact"/>
              <w:ind w:left="-142"/>
              <w:rPr>
                <w:rFonts w:ascii="微軟正黑體" w:eastAsia="微軟正黑體" w:hAnsi="微軟正黑體"/>
                <w:sz w:val="22"/>
                <w:szCs w:val="22"/>
              </w:rPr>
            </w:pPr>
            <w:sdt>
              <w:sdtPr>
                <w:rPr>
                  <w:rFonts w:ascii="微軟正黑體" w:eastAsia="微軟正黑體" w:hAnsi="微軟正黑體"/>
                </w:rPr>
                <w:tag w:val="goog_rdk_13"/>
                <w:id w:val="1081807242"/>
              </w:sdtPr>
              <w:sdtContent>
                <w:r w:rsidR="00E67B0D" w:rsidRPr="00B2753C">
                  <w:rPr>
                    <w:rFonts w:ascii="微軟正黑體" w:eastAsia="微軟正黑體" w:hAnsi="微軟正黑體" w:cs="Gungsuh"/>
                    <w:sz w:val="22"/>
                    <w:szCs w:val="22"/>
                  </w:rPr>
                  <w:t>【報名資格】</w:t>
                </w:r>
              </w:sdtContent>
            </w:sdt>
          </w:p>
        </w:tc>
        <w:tc>
          <w:tcPr>
            <w:tcW w:w="9165" w:type="dxa"/>
          </w:tcPr>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年滿18歲之男女老少</w:t>
            </w:r>
          </w:p>
        </w:tc>
      </w:tr>
      <w:tr w:rsidR="00A11BC9" w:rsidRPr="00B2753C">
        <w:trPr>
          <w:trHeight w:val="405"/>
        </w:trPr>
        <w:tc>
          <w:tcPr>
            <w:tcW w:w="1545" w:type="dxa"/>
          </w:tcPr>
          <w:p w:rsidR="00A11BC9" w:rsidRPr="00B2753C" w:rsidRDefault="00A11BC9" w:rsidP="00B2753C">
            <w:pPr>
              <w:pStyle w:val="normal"/>
              <w:widowControl w:val="0"/>
              <w:spacing w:before="40" w:after="40" w:line="280" w:lineRule="exact"/>
              <w:ind w:left="-142"/>
              <w:rPr>
                <w:rFonts w:ascii="微軟正黑體" w:eastAsia="微軟正黑體" w:hAnsi="微軟正黑體"/>
                <w:sz w:val="22"/>
                <w:szCs w:val="22"/>
              </w:rPr>
            </w:pPr>
            <w:sdt>
              <w:sdtPr>
                <w:rPr>
                  <w:rFonts w:ascii="微軟正黑體" w:eastAsia="微軟正黑體" w:hAnsi="微軟正黑體"/>
                </w:rPr>
                <w:tag w:val="goog_rdk_15"/>
                <w:id w:val="1081807244"/>
              </w:sdtPr>
              <w:sdtContent>
                <w:r w:rsidR="00E67B0D" w:rsidRPr="00B2753C">
                  <w:rPr>
                    <w:rFonts w:ascii="微軟正黑體" w:eastAsia="微軟正黑體" w:hAnsi="微軟正黑體" w:cs="Gungsuh"/>
                    <w:sz w:val="22"/>
                    <w:szCs w:val="22"/>
                  </w:rPr>
                  <w:t>【招生名額】</w:t>
                </w:r>
              </w:sdtContent>
            </w:sdt>
          </w:p>
        </w:tc>
        <w:tc>
          <w:tcPr>
            <w:tcW w:w="9165" w:type="dxa"/>
          </w:tcPr>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30人，滿20人即開課</w:t>
            </w:r>
          </w:p>
        </w:tc>
      </w:tr>
      <w:tr w:rsidR="00A11BC9" w:rsidRPr="00B2753C">
        <w:tc>
          <w:tcPr>
            <w:tcW w:w="1545" w:type="dxa"/>
          </w:tcPr>
          <w:p w:rsidR="00A11BC9" w:rsidRPr="00B2753C" w:rsidRDefault="00A11BC9" w:rsidP="00B2753C">
            <w:pPr>
              <w:pStyle w:val="normal"/>
              <w:widowControl w:val="0"/>
              <w:spacing w:before="40" w:after="40" w:line="280" w:lineRule="exact"/>
              <w:ind w:left="-142"/>
              <w:rPr>
                <w:rFonts w:ascii="微軟正黑體" w:eastAsia="微軟正黑體" w:hAnsi="微軟正黑體"/>
                <w:sz w:val="22"/>
                <w:szCs w:val="22"/>
              </w:rPr>
            </w:pPr>
            <w:sdt>
              <w:sdtPr>
                <w:rPr>
                  <w:rFonts w:ascii="微軟正黑體" w:eastAsia="微軟正黑體" w:hAnsi="微軟正黑體"/>
                </w:rPr>
                <w:tag w:val="goog_rdk_17"/>
                <w:id w:val="1081807246"/>
              </w:sdtPr>
              <w:sdtContent>
                <w:r w:rsidR="00E67B0D" w:rsidRPr="00B2753C">
                  <w:rPr>
                    <w:rFonts w:ascii="微軟正黑體" w:eastAsia="微軟正黑體" w:hAnsi="微軟正黑體" w:cs="Gungsuh"/>
                    <w:sz w:val="22"/>
                    <w:szCs w:val="22"/>
                  </w:rPr>
                  <w:t>【權利義務】</w:t>
                </w:r>
              </w:sdtContent>
            </w:sdt>
          </w:p>
        </w:tc>
        <w:tc>
          <w:tcPr>
            <w:tcW w:w="9165" w:type="dxa"/>
          </w:tcPr>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1.上課期間需修得課程25學分以上(含必修10學分)，課程結束後在7/19前完成三一任務~ 1場淨溪工作人員、1場棲地生態調查、1場濕地營造實作，方取得結訓資格。</w:t>
            </w:r>
          </w:p>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2.必修課程請假者，可以補看課程錄影並寫400字以上之心得，取得該堂課學分。</w:t>
            </w:r>
          </w:p>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3.因故未能結訓者，課程保證金將捐予荒野保護協會，但可免費重訓乙次學分重新計算</w:t>
            </w:r>
          </w:p>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4.課程結束結訓後成為荒野保護協會【筏子溪守護志工】，需參與棲地維護與生態調查，並帶領民眾進行棲地工作假期及常態性淨溪。</w:t>
            </w:r>
          </w:p>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5.成為志工後一年內完成三二 2場淨溪工作人員、2場棲地生態調查、2場濕地工作假期領隊，可參加年度生態秘境之旅</w:t>
            </w:r>
          </w:p>
        </w:tc>
      </w:tr>
      <w:tr w:rsidR="00A11BC9" w:rsidRPr="00B2753C">
        <w:tc>
          <w:tcPr>
            <w:tcW w:w="1545" w:type="dxa"/>
          </w:tcPr>
          <w:p w:rsidR="00A11BC9" w:rsidRPr="00B2753C" w:rsidRDefault="00A11BC9" w:rsidP="00B2753C">
            <w:pPr>
              <w:pStyle w:val="normal"/>
              <w:widowControl w:val="0"/>
              <w:spacing w:before="40" w:after="40" w:line="280" w:lineRule="exact"/>
              <w:ind w:left="-142"/>
              <w:jc w:val="center"/>
              <w:rPr>
                <w:rFonts w:ascii="微軟正黑體" w:eastAsia="微軟正黑體" w:hAnsi="微軟正黑體"/>
                <w:sz w:val="22"/>
                <w:szCs w:val="22"/>
              </w:rPr>
            </w:pPr>
            <w:sdt>
              <w:sdtPr>
                <w:rPr>
                  <w:rFonts w:ascii="微軟正黑體" w:eastAsia="微軟正黑體" w:hAnsi="微軟正黑體"/>
                </w:rPr>
                <w:tag w:val="goog_rdk_32"/>
                <w:id w:val="1081807261"/>
              </w:sdtPr>
              <w:sdtContent>
                <w:r w:rsidR="00E67B0D" w:rsidRPr="00B2753C">
                  <w:rPr>
                    <w:rFonts w:ascii="微軟正黑體" w:eastAsia="微軟正黑體" w:hAnsi="微軟正黑體" w:cs="Gungsuh"/>
                    <w:sz w:val="22"/>
                    <w:szCs w:val="22"/>
                  </w:rPr>
                  <w:t>【報名方式】</w:t>
                </w:r>
              </w:sdtContent>
            </w:sdt>
          </w:p>
        </w:tc>
        <w:tc>
          <w:tcPr>
            <w:tcW w:w="9165" w:type="dxa"/>
          </w:tcPr>
          <w:p w:rsidR="00B2753C" w:rsidRPr="00B2753C" w:rsidRDefault="00B2753C" w:rsidP="00B2753C">
            <w:pPr>
              <w:pStyle w:val="normal"/>
              <w:spacing w:before="40" w:after="40" w:line="280" w:lineRule="exact"/>
              <w:ind w:hanging="2"/>
              <w:rPr>
                <w:rFonts w:ascii="微軟正黑體" w:eastAsia="微軟正黑體" w:hAnsi="微軟正黑體" w:hint="eastAsia"/>
                <w:sz w:val="22"/>
                <w:szCs w:val="22"/>
              </w:rPr>
            </w:pPr>
            <w:r w:rsidRPr="00B2753C">
              <w:rPr>
                <w:rFonts w:ascii="微軟正黑體" w:eastAsia="微軟正黑體" w:hAnsi="微軟正黑體" w:hint="eastAsia"/>
                <w:sz w:val="22"/>
                <w:szCs w:val="22"/>
              </w:rPr>
              <w:t>1.即日起，至2020年04月13日截止</w:t>
            </w:r>
          </w:p>
          <w:p w:rsidR="00B2753C" w:rsidRPr="00B2753C" w:rsidRDefault="00B2753C" w:rsidP="00B2753C">
            <w:pPr>
              <w:pStyle w:val="normal"/>
              <w:spacing w:before="40" w:after="40" w:line="280" w:lineRule="exact"/>
              <w:ind w:hanging="2"/>
              <w:rPr>
                <w:rFonts w:ascii="微軟正黑體" w:eastAsia="微軟正黑體" w:hAnsi="微軟正黑體" w:hint="eastAsia"/>
                <w:sz w:val="22"/>
                <w:szCs w:val="22"/>
              </w:rPr>
            </w:pPr>
            <w:r w:rsidRPr="00B2753C">
              <w:rPr>
                <w:rFonts w:ascii="微軟正黑體" w:eastAsia="微軟正黑體" w:hAnsi="微軟正黑體" w:hint="eastAsia"/>
                <w:sz w:val="22"/>
                <w:szCs w:val="22"/>
              </w:rPr>
              <w:t>2.電洽或E-mail荒野保護協會台中分會索取報名表</w:t>
            </w:r>
          </w:p>
          <w:p w:rsidR="00B2753C" w:rsidRPr="00B2753C" w:rsidRDefault="00B2753C" w:rsidP="00B2753C">
            <w:pPr>
              <w:pStyle w:val="normal"/>
              <w:spacing w:before="40" w:after="40" w:line="280" w:lineRule="exact"/>
              <w:ind w:hanging="2"/>
              <w:rPr>
                <w:rFonts w:ascii="微軟正黑體" w:eastAsia="微軟正黑體" w:hAnsi="微軟正黑體" w:hint="eastAsia"/>
                <w:sz w:val="22"/>
                <w:szCs w:val="22"/>
              </w:rPr>
            </w:pPr>
            <w:r w:rsidRPr="00B2753C">
              <w:rPr>
                <w:rFonts w:ascii="微軟正黑體" w:eastAsia="微軟正黑體" w:hAnsi="微軟正黑體" w:hint="eastAsia"/>
                <w:sz w:val="22"/>
                <w:szCs w:val="22"/>
              </w:rPr>
              <w:t>3.直接至荒野網站或fb荒野筏子溪平台粉絲頁下載，並將填妥之報名表親送、郵寄、E-mail或傳真到台中分會(請來電再確認)</w:t>
            </w:r>
          </w:p>
          <w:p w:rsidR="00B2753C" w:rsidRPr="00B2753C" w:rsidRDefault="00B2753C" w:rsidP="00B2753C">
            <w:pPr>
              <w:pStyle w:val="normal"/>
              <w:spacing w:before="40" w:after="40" w:line="280" w:lineRule="exact"/>
              <w:ind w:hanging="2"/>
              <w:rPr>
                <w:rFonts w:ascii="微軟正黑體" w:eastAsia="微軟正黑體" w:hAnsi="微軟正黑體" w:hint="eastAsia"/>
                <w:sz w:val="22"/>
                <w:szCs w:val="22"/>
              </w:rPr>
            </w:pPr>
            <w:r w:rsidRPr="00B2753C">
              <w:rPr>
                <w:rFonts w:ascii="微軟正黑體" w:eastAsia="微軟正黑體" w:hAnsi="微軟正黑體" w:hint="eastAsia"/>
                <w:sz w:val="22"/>
                <w:szCs w:val="22"/>
              </w:rPr>
              <w:t>4.荒野台中分會電話：04-22068468，傳真：04-22011468，E-mail：sowtc3@wilderness.tw</w:t>
            </w:r>
          </w:p>
          <w:p w:rsidR="00B2753C" w:rsidRPr="00B2753C" w:rsidRDefault="00B2753C" w:rsidP="00B2753C">
            <w:pPr>
              <w:pStyle w:val="normal"/>
              <w:spacing w:before="40" w:after="40" w:line="280" w:lineRule="exact"/>
              <w:ind w:hanging="2"/>
              <w:rPr>
                <w:rFonts w:ascii="微軟正黑體" w:eastAsia="微軟正黑體" w:hAnsi="微軟正黑體" w:hint="eastAsia"/>
                <w:sz w:val="22"/>
                <w:szCs w:val="22"/>
              </w:rPr>
            </w:pPr>
            <w:r w:rsidRPr="00B2753C">
              <w:rPr>
                <w:rFonts w:ascii="微軟正黑體" w:eastAsia="微軟正黑體" w:hAnsi="微軟正黑體" w:hint="eastAsia"/>
                <w:sz w:val="22"/>
                <w:szCs w:val="22"/>
              </w:rPr>
              <w:t>5.協會辦公室上班時間週一至週五09：00～21：00</w:t>
            </w:r>
          </w:p>
          <w:p w:rsidR="00A11BC9" w:rsidRPr="00B2753C" w:rsidRDefault="00B2753C" w:rsidP="00B2753C">
            <w:pPr>
              <w:pStyle w:val="normal"/>
              <w:widowControl w:val="0"/>
              <w:spacing w:before="40" w:after="40" w:line="280" w:lineRule="exact"/>
              <w:ind w:hanging="2"/>
              <w:rPr>
                <w:rFonts w:ascii="微軟正黑體" w:eastAsia="微軟正黑體" w:hAnsi="微軟正黑體"/>
                <w:sz w:val="22"/>
                <w:szCs w:val="22"/>
              </w:rPr>
            </w:pPr>
            <w:r w:rsidRPr="00B2753C">
              <w:rPr>
                <w:rFonts w:ascii="微軟正黑體" w:eastAsia="微軟正黑體" w:hAnsi="微軟正黑體" w:hint="eastAsia"/>
                <w:sz w:val="22"/>
                <w:szCs w:val="22"/>
              </w:rPr>
              <w:t>6.荒野網址：http://www.sow.org.tw</w:t>
            </w:r>
          </w:p>
        </w:tc>
      </w:tr>
      <w:tr w:rsidR="00A11BC9" w:rsidRPr="00B2753C">
        <w:tc>
          <w:tcPr>
            <w:tcW w:w="1545" w:type="dxa"/>
          </w:tcPr>
          <w:p w:rsidR="00A11BC9" w:rsidRPr="00B2753C" w:rsidRDefault="00A11BC9" w:rsidP="00B2753C">
            <w:pPr>
              <w:pStyle w:val="normal"/>
              <w:widowControl w:val="0"/>
              <w:spacing w:before="40" w:after="40" w:line="280" w:lineRule="exact"/>
              <w:ind w:left="-142"/>
              <w:jc w:val="center"/>
              <w:rPr>
                <w:rFonts w:ascii="微軟正黑體" w:eastAsia="微軟正黑體" w:hAnsi="微軟正黑體"/>
                <w:sz w:val="22"/>
                <w:szCs w:val="22"/>
              </w:rPr>
            </w:pPr>
            <w:sdt>
              <w:sdtPr>
                <w:rPr>
                  <w:rFonts w:ascii="微軟正黑體" w:eastAsia="微軟正黑體" w:hAnsi="微軟正黑體"/>
                </w:rPr>
                <w:tag w:val="goog_rdk_41"/>
                <w:id w:val="1081807270"/>
              </w:sdtPr>
              <w:sdtContent>
                <w:r w:rsidR="00E67B0D" w:rsidRPr="00B2753C">
                  <w:rPr>
                    <w:rFonts w:ascii="微軟正黑體" w:eastAsia="微軟正黑體" w:hAnsi="微軟正黑體" w:cs="Gungsuh"/>
                    <w:sz w:val="22"/>
                    <w:szCs w:val="22"/>
                  </w:rPr>
                  <w:t>【上課地點】</w:t>
                </w:r>
              </w:sdtContent>
            </w:sdt>
          </w:p>
        </w:tc>
        <w:tc>
          <w:tcPr>
            <w:tcW w:w="9165" w:type="dxa"/>
          </w:tcPr>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1.室內課－台中分會，會址－台中市北區育德路115號</w:t>
            </w:r>
          </w:p>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2.戶外課－筏子溪</w:t>
            </w:r>
          </w:p>
        </w:tc>
      </w:tr>
      <w:tr w:rsidR="00A11BC9" w:rsidRPr="00B2753C">
        <w:tc>
          <w:tcPr>
            <w:tcW w:w="1545" w:type="dxa"/>
          </w:tcPr>
          <w:p w:rsidR="00A11BC9" w:rsidRPr="00B2753C" w:rsidRDefault="00A11BC9" w:rsidP="00B2753C">
            <w:pPr>
              <w:pStyle w:val="normal"/>
              <w:widowControl w:val="0"/>
              <w:spacing w:before="40" w:after="40" w:line="280" w:lineRule="exact"/>
              <w:ind w:left="-142"/>
              <w:jc w:val="center"/>
              <w:rPr>
                <w:rFonts w:ascii="微軟正黑體" w:eastAsia="微軟正黑體" w:hAnsi="微軟正黑體"/>
                <w:sz w:val="22"/>
                <w:szCs w:val="22"/>
              </w:rPr>
            </w:pPr>
            <w:sdt>
              <w:sdtPr>
                <w:rPr>
                  <w:rFonts w:ascii="微軟正黑體" w:eastAsia="微軟正黑體" w:hAnsi="微軟正黑體"/>
                </w:rPr>
                <w:tag w:val="goog_rdk_44"/>
                <w:id w:val="1081807273"/>
              </w:sdtPr>
              <w:sdtContent>
                <w:r w:rsidR="00E67B0D" w:rsidRPr="00B2753C">
                  <w:rPr>
                    <w:rFonts w:ascii="微軟正黑體" w:eastAsia="微軟正黑體" w:hAnsi="微軟正黑體" w:cs="Gungsuh"/>
                    <w:sz w:val="22"/>
                    <w:szCs w:val="22"/>
                  </w:rPr>
                  <w:t>【繳費方式】</w:t>
                </w:r>
              </w:sdtContent>
            </w:sdt>
          </w:p>
        </w:tc>
        <w:tc>
          <w:tcPr>
            <w:tcW w:w="9165" w:type="dxa"/>
          </w:tcPr>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請於報名截止日前利用劃撥、信用卡或親至協會繳費。</w:t>
            </w:r>
          </w:p>
          <w:p w:rsidR="00B2753C" w:rsidRPr="00B2753C" w:rsidRDefault="00B2753C" w:rsidP="00B2753C">
            <w:pPr>
              <w:pStyle w:val="normal"/>
              <w:spacing w:before="40" w:after="40" w:line="280" w:lineRule="exact"/>
              <w:rPr>
                <w:rFonts w:ascii="微軟正黑體" w:eastAsia="微軟正黑體" w:hAnsi="微軟正黑體" w:hint="eastAsia"/>
                <w:sz w:val="22"/>
                <w:szCs w:val="22"/>
              </w:rPr>
            </w:pPr>
            <w:r w:rsidRPr="00B2753C">
              <w:rPr>
                <w:rFonts w:ascii="微軟正黑體" w:eastAsia="微軟正黑體" w:hAnsi="微軟正黑體" w:hint="eastAsia"/>
                <w:sz w:val="22"/>
                <w:szCs w:val="22"/>
              </w:rPr>
              <w:t xml:space="preserve"> 劃撥帳號：18724292，戶名：社團法人中華民國荒野保護協會</w:t>
            </w:r>
          </w:p>
          <w:p w:rsidR="00A11BC9" w:rsidRPr="00B2753C" w:rsidRDefault="00B2753C" w:rsidP="00B2753C">
            <w:pPr>
              <w:pStyle w:val="normal"/>
              <w:widowControl w:val="0"/>
              <w:spacing w:before="40" w:after="40" w:line="280" w:lineRule="exact"/>
              <w:rPr>
                <w:rFonts w:ascii="微軟正黑體" w:eastAsia="微軟正黑體" w:hAnsi="微軟正黑體"/>
                <w:sz w:val="22"/>
                <w:szCs w:val="22"/>
              </w:rPr>
            </w:pPr>
            <w:r w:rsidRPr="00B2753C">
              <w:rPr>
                <w:rFonts w:ascii="微軟正黑體" w:eastAsia="微軟正黑體" w:hAnsi="微軟正黑體" w:hint="eastAsia"/>
                <w:sz w:val="22"/>
                <w:szCs w:val="22"/>
              </w:rPr>
              <w:t>繳費確認：信用卡方式繳費或劃撥繳費（於收據上註明姓名及活動名稱後再傳真或mail），傳真後請立即來電確認，以完成繳費手續，謝謝！</w:t>
            </w:r>
          </w:p>
        </w:tc>
      </w:tr>
    </w:tbl>
    <w:bookmarkStart w:id="0" w:name="_heading=h.gjdgxs" w:colFirst="0" w:colLast="0"/>
    <w:bookmarkEnd w:id="0"/>
    <w:p w:rsidR="00A11BC9" w:rsidRPr="00B2753C" w:rsidRDefault="00A11BC9" w:rsidP="00B2753C">
      <w:pPr>
        <w:pStyle w:val="normal"/>
        <w:widowControl w:val="0"/>
        <w:spacing w:before="120" w:after="120" w:line="320" w:lineRule="exact"/>
        <w:jc w:val="both"/>
        <w:rPr>
          <w:rFonts w:ascii="微軟正黑體" w:eastAsia="微軟正黑體" w:hAnsi="微軟正黑體"/>
          <w:b/>
          <w:sz w:val="28"/>
          <w:szCs w:val="28"/>
        </w:rPr>
      </w:pPr>
      <w:sdt>
        <w:sdtPr>
          <w:rPr>
            <w:rFonts w:ascii="微軟正黑體" w:eastAsia="微軟正黑體" w:hAnsi="微軟正黑體"/>
          </w:rPr>
          <w:tag w:val="goog_rdk_48"/>
          <w:id w:val="1081807277"/>
        </w:sdtPr>
        <w:sdtContent>
          <w:r w:rsidR="00E67B0D" w:rsidRPr="00B2753C">
            <w:rPr>
              <w:rFonts w:ascii="微軟正黑體" w:eastAsia="微軟正黑體" w:hAnsi="微軟正黑體" w:cs="Gungsuh"/>
              <w:b/>
              <w:sz w:val="28"/>
              <w:szCs w:val="28"/>
            </w:rPr>
            <w:t>二、守護志工課程表</w:t>
          </w:r>
        </w:sdtContent>
      </w:sdt>
    </w:p>
    <w:tbl>
      <w:tblPr>
        <w:tblStyle w:val="af"/>
        <w:tblW w:w="9210" w:type="dxa"/>
        <w:jc w:val="center"/>
        <w:tblInd w:w="510" w:type="dxa"/>
        <w:tblBorders>
          <w:top w:val="single" w:sz="6" w:space="0" w:color="000000"/>
          <w:left w:val="single" w:sz="6" w:space="0" w:color="000000"/>
          <w:bottom w:val="single" w:sz="6" w:space="0" w:color="000000"/>
          <w:right w:val="single" w:sz="6" w:space="0" w:color="000000"/>
        </w:tblBorders>
        <w:tblLayout w:type="fixed"/>
        <w:tblLook w:val="0400"/>
      </w:tblPr>
      <w:tblGrid>
        <w:gridCol w:w="1155"/>
        <w:gridCol w:w="1755"/>
        <w:gridCol w:w="4125"/>
        <w:gridCol w:w="1140"/>
        <w:gridCol w:w="1035"/>
      </w:tblGrid>
      <w:tr w:rsidR="00A11BC9" w:rsidRPr="00B2753C" w:rsidTr="00B2753C">
        <w:trPr>
          <w:jc w:val="center"/>
        </w:trPr>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49"/>
                <w:id w:val="1081807278"/>
              </w:sdtPr>
              <w:sdtContent>
                <w:r w:rsidR="00E67B0D" w:rsidRPr="00B2753C">
                  <w:rPr>
                    <w:rFonts w:ascii="微軟正黑體" w:eastAsia="微軟正黑體" w:hAnsi="微軟正黑體" w:cs="Gungsuh"/>
                  </w:rPr>
                  <w:t>培訓日期</w:t>
                </w:r>
              </w:sdtContent>
            </w:sdt>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0"/>
                <w:id w:val="1081807279"/>
              </w:sdtPr>
              <w:sdtContent>
                <w:r w:rsidR="00E67B0D" w:rsidRPr="00B2753C">
                  <w:rPr>
                    <w:rFonts w:ascii="微軟正黑體" w:eastAsia="微軟正黑體" w:hAnsi="微軟正黑體" w:cs="Gungsuh"/>
                  </w:rPr>
                  <w:t>時</w:t>
                </w:r>
                <w:r w:rsidR="00E67B0D" w:rsidRPr="00B2753C">
                  <w:rPr>
                    <w:rFonts w:ascii="微軟正黑體" w:eastAsia="微軟正黑體" w:hAnsi="微軟正黑體" w:cs="Gungsuh"/>
                  </w:rPr>
                  <w:t xml:space="preserve">  </w:t>
                </w:r>
                <w:r w:rsidR="00E67B0D" w:rsidRPr="00B2753C">
                  <w:rPr>
                    <w:rFonts w:ascii="微軟正黑體" w:eastAsia="微軟正黑體" w:hAnsi="微軟正黑體" w:cs="Gungsuh"/>
                  </w:rPr>
                  <w:t>間</w:t>
                </w:r>
              </w:sdtContent>
            </w:sdt>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1"/>
                <w:id w:val="1081807280"/>
              </w:sdtPr>
              <w:sdtContent>
                <w:r w:rsidR="00E67B0D" w:rsidRPr="00B2753C">
                  <w:rPr>
                    <w:rFonts w:ascii="微軟正黑體" w:eastAsia="微軟正黑體" w:hAnsi="微軟正黑體" w:cs="Gungsuh"/>
                  </w:rPr>
                  <w:t>課程名稱</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2"/>
                <w:id w:val="1081807281"/>
              </w:sdtPr>
              <w:sdtContent>
                <w:r w:rsidR="00E67B0D" w:rsidRPr="00B2753C">
                  <w:rPr>
                    <w:rFonts w:ascii="微軟正黑體" w:eastAsia="微軟正黑體" w:hAnsi="微軟正黑體" w:cs="Gungsuh"/>
                  </w:rPr>
                  <w:t>學分</w:t>
                </w:r>
              </w:sdtContent>
            </w:sdt>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3"/>
                <w:id w:val="1081807282"/>
              </w:sdtPr>
              <w:sdtContent>
                <w:r w:rsidR="00E67B0D" w:rsidRPr="00B2753C">
                  <w:rPr>
                    <w:rFonts w:ascii="微軟正黑體" w:eastAsia="微軟正黑體" w:hAnsi="微軟正黑體" w:cs="Gungsuh"/>
                  </w:rPr>
                  <w:t>地點</w:t>
                </w:r>
              </w:sdtContent>
            </w:sdt>
          </w:p>
        </w:tc>
      </w:tr>
      <w:tr w:rsidR="00A11BC9" w:rsidRPr="00B2753C" w:rsidTr="00B2753C">
        <w:trPr>
          <w:jc w:val="center"/>
        </w:trPr>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4/17</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1900-2100</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4"/>
                <w:id w:val="1081807283"/>
              </w:sdtPr>
              <w:sdtContent>
                <w:r w:rsidR="00E67B0D" w:rsidRPr="00B2753C">
                  <w:rPr>
                    <w:rFonts w:ascii="微軟正黑體" w:eastAsia="微軟正黑體" w:hAnsi="微軟正黑體" w:cs="Gungsuh"/>
                  </w:rPr>
                  <w:t>開訓</w:t>
                </w:r>
                <w:r w:rsidR="00E67B0D" w:rsidRPr="00B2753C">
                  <w:rPr>
                    <w:rFonts w:ascii="微軟正黑體" w:eastAsia="微軟正黑體" w:hAnsi="微軟正黑體" w:cs="Gungsuh"/>
                  </w:rPr>
                  <w:t>+</w:t>
                </w:r>
                <w:r w:rsidR="00E67B0D" w:rsidRPr="00B2753C">
                  <w:rPr>
                    <w:rFonts w:ascii="微軟正黑體" w:eastAsia="微軟正黑體" w:hAnsi="微軟正黑體" w:cs="Gungsuh"/>
                  </w:rPr>
                  <w:t>學員相見歡</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5"/>
                <w:id w:val="1081807284"/>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6"/>
                <w:id w:val="1081807285"/>
              </w:sdtPr>
              <w:sdtContent>
                <w:r w:rsidR="00E67B0D" w:rsidRPr="00B2753C">
                  <w:rPr>
                    <w:rFonts w:ascii="微軟正黑體" w:eastAsia="微軟正黑體" w:hAnsi="微軟正黑體" w:cs="Gungsuh"/>
                  </w:rPr>
                  <w:t>4/18(</w:t>
                </w:r>
                <w:r w:rsidR="00E67B0D" w:rsidRPr="00B2753C">
                  <w:rPr>
                    <w:rFonts w:ascii="微軟正黑體" w:eastAsia="微軟正黑體" w:hAnsi="微軟正黑體" w:cs="Gungsuh"/>
                  </w:rPr>
                  <w:t>六</w:t>
                </w:r>
                <w:r w:rsidR="00E67B0D" w:rsidRPr="00B2753C">
                  <w:rPr>
                    <w:rFonts w:ascii="微軟正黑體" w:eastAsia="微軟正黑體" w:hAnsi="微軟正黑體" w:cs="Gungsuh"/>
                  </w:rPr>
                  <w:t>)</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0900-1030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7"/>
                <w:id w:val="1081807286"/>
              </w:sdtPr>
              <w:sdtContent>
                <w:r w:rsidR="00E67B0D" w:rsidRPr="00B2753C">
                  <w:rPr>
                    <w:rFonts w:ascii="微軟正黑體" w:eastAsia="微軟正黑體" w:hAnsi="微軟正黑體" w:cs="Gungsuh"/>
                  </w:rPr>
                  <w:t>*</w:t>
                </w:r>
                <w:r w:rsidR="00E67B0D" w:rsidRPr="00B2753C">
                  <w:rPr>
                    <w:rFonts w:ascii="微軟正黑體" w:eastAsia="微軟正黑體" w:hAnsi="微軟正黑體" w:cs="Gungsuh"/>
                  </w:rPr>
                  <w:t>認識筏子溪</w:t>
                </w:r>
                <w:r w:rsidR="00E67B0D" w:rsidRPr="00B2753C">
                  <w:rPr>
                    <w:rFonts w:ascii="微軟正黑體" w:eastAsia="微軟正黑體" w:hAnsi="微軟正黑體" w:cs="Gungsuh"/>
                  </w:rPr>
                  <w:t>(</w:t>
                </w:r>
                <w:r w:rsidR="00E67B0D" w:rsidRPr="00B2753C">
                  <w:rPr>
                    <w:rFonts w:ascii="微軟正黑體" w:eastAsia="微軟正黑體" w:hAnsi="微軟正黑體" w:cs="Gungsuh"/>
                  </w:rPr>
                  <w:t>筏子溪之美</w:t>
                </w:r>
                <w:r w:rsidR="00E67B0D" w:rsidRPr="00B2753C">
                  <w:rPr>
                    <w:rFonts w:ascii="微軟正黑體" w:eastAsia="微軟正黑體" w:hAnsi="微軟正黑體" w:cs="Gungsuh"/>
                  </w:rPr>
                  <w:t>)</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8"/>
                <w:id w:val="1081807287"/>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59"/>
                <w:id w:val="1081807288"/>
              </w:sdtPr>
              <w:sdtContent>
                <w:r w:rsidR="00E67B0D" w:rsidRPr="00B2753C">
                  <w:rPr>
                    <w:rFonts w:ascii="微軟正黑體" w:eastAsia="微軟正黑體" w:hAnsi="微軟正黑體" w:cs="Gungsuh"/>
                  </w:rPr>
                  <w:t>*</w:t>
                </w:r>
                <w:r w:rsidR="00E67B0D" w:rsidRPr="00B2753C">
                  <w:rPr>
                    <w:rFonts w:ascii="微軟正黑體" w:eastAsia="微軟正黑體" w:hAnsi="微軟正黑體" w:cs="Gungsuh"/>
                  </w:rPr>
                  <w:t>荒野筏子溪平台介紹</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w:t>
            </w:r>
          </w:p>
        </w:tc>
        <w:tc>
          <w:tcPr>
            <w:tcW w:w="103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0"/>
                <w:id w:val="1081807289"/>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1"/>
                <w:id w:val="1081807290"/>
              </w:sdtPr>
              <w:sdtContent>
                <w:r w:rsidR="00E67B0D" w:rsidRPr="00B2753C">
                  <w:rPr>
                    <w:rFonts w:ascii="微軟正黑體" w:eastAsia="微軟正黑體" w:hAnsi="微軟正黑體" w:cs="Gungsuh"/>
                  </w:rPr>
                  <w:t>筏子溪鳥世界</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2"/>
                <w:id w:val="1081807291"/>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3"/>
                <w:id w:val="1081807292"/>
              </w:sdtPr>
              <w:sdtContent>
                <w:r w:rsidR="00E67B0D" w:rsidRPr="00B2753C">
                  <w:rPr>
                    <w:rFonts w:ascii="微軟正黑體" w:eastAsia="微軟正黑體" w:hAnsi="微軟正黑體" w:cs="Gungsuh"/>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4"/>
                <w:id w:val="1081807293"/>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5"/>
                <w:id w:val="1081807294"/>
              </w:sdtPr>
              <w:sdtContent>
                <w:r w:rsidR="00E67B0D" w:rsidRPr="00B2753C">
                  <w:rPr>
                    <w:rFonts w:ascii="微軟正黑體" w:eastAsia="微軟正黑體" w:hAnsi="微軟正黑體" w:cs="Gungsuh"/>
                  </w:rPr>
                  <w:t>4/19(</w:t>
                </w:r>
                <w:r w:rsidR="00E67B0D" w:rsidRPr="00B2753C">
                  <w:rPr>
                    <w:rFonts w:ascii="微軟正黑體" w:eastAsia="微軟正黑體" w:hAnsi="微軟正黑體" w:cs="Gungsuh"/>
                  </w:rPr>
                  <w:t>日</w:t>
                </w:r>
                <w:r w:rsidR="00E67B0D" w:rsidRPr="00B2753C">
                  <w:rPr>
                    <w:rFonts w:ascii="微軟正黑體" w:eastAsia="微軟正黑體" w:hAnsi="微軟正黑體" w:cs="Gungsuh"/>
                  </w:rPr>
                  <w:t>)</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6"/>
                <w:id w:val="1081807295"/>
              </w:sdtPr>
              <w:sdtContent>
                <w:r w:rsidR="00E67B0D" w:rsidRPr="00B2753C">
                  <w:rPr>
                    <w:rFonts w:ascii="微軟正黑體" w:eastAsia="微軟正黑體" w:hAnsi="微軟正黑體" w:cs="Gungsuh"/>
                  </w:rPr>
                  <w:t>志工分享</w:t>
                </w:r>
                <w:r w:rsidR="00E67B0D" w:rsidRPr="00B2753C">
                  <w:rPr>
                    <w:rFonts w:ascii="微軟正黑體" w:eastAsia="微軟正黑體" w:hAnsi="微軟正黑體" w:cs="Gungsuh"/>
                  </w:rPr>
                  <w:t>1</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7"/>
                <w:id w:val="1081807296"/>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0900-1100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8"/>
                <w:id w:val="1081807297"/>
              </w:sdtPr>
              <w:sdtContent>
                <w:r w:rsidR="00E67B0D" w:rsidRPr="00B2753C">
                  <w:rPr>
                    <w:rFonts w:ascii="微軟正黑體" w:eastAsia="微軟正黑體" w:hAnsi="微軟正黑體" w:cs="Gungsuh"/>
                  </w:rPr>
                  <w:t>*</w:t>
                </w:r>
                <w:r w:rsidR="00E67B0D" w:rsidRPr="00B2753C">
                  <w:rPr>
                    <w:rFonts w:ascii="微軟正黑體" w:eastAsia="微軟正黑體" w:hAnsi="微軟正黑體" w:cs="Gungsuh"/>
                  </w:rPr>
                  <w:t>荒野的棲地守護理念與實踐</w:t>
                </w:r>
                <w:r w:rsidR="00E67B0D" w:rsidRPr="00B2753C">
                  <w:rPr>
                    <w:rFonts w:ascii="微軟正黑體" w:eastAsia="微軟正黑體" w:hAnsi="微軟正黑體" w:cs="Gungsuh"/>
                  </w:rPr>
                  <w:t>-</w:t>
                </w:r>
              </w:sdtContent>
            </w:sdt>
          </w:p>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69"/>
                <w:id w:val="1081807298"/>
              </w:sdtPr>
              <w:sdtContent>
                <w:r w:rsidR="00E67B0D" w:rsidRPr="00B2753C">
                  <w:rPr>
                    <w:rFonts w:ascii="微軟正黑體" w:eastAsia="微軟正黑體" w:hAnsi="微軟正黑體" w:cs="Gungsuh"/>
                  </w:rPr>
                  <w:t>土地倫理與棲地守護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0"/>
                <w:id w:val="1081807299"/>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1100-1200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1"/>
                <w:id w:val="1081807300"/>
              </w:sdtPr>
              <w:sdtContent>
                <w:r w:rsidR="00E67B0D" w:rsidRPr="00B2753C">
                  <w:rPr>
                    <w:rFonts w:ascii="微軟正黑體" w:eastAsia="微軟正黑體" w:hAnsi="微軟正黑體" w:cs="Gungsuh"/>
                  </w:rPr>
                  <w:t>*</w:t>
                </w:r>
                <w:r w:rsidR="00E67B0D" w:rsidRPr="00B2753C">
                  <w:rPr>
                    <w:rFonts w:ascii="微軟正黑體" w:eastAsia="微軟正黑體" w:hAnsi="微軟正黑體" w:cs="Gungsuh"/>
                  </w:rPr>
                  <w:t>夢想筏子溪</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w:t>
            </w:r>
          </w:p>
        </w:tc>
        <w:tc>
          <w:tcPr>
            <w:tcW w:w="103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2"/>
                <w:id w:val="1081807301"/>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3"/>
                <w:id w:val="1081807302"/>
              </w:sdtPr>
              <w:sdtContent>
                <w:r w:rsidR="00E67B0D" w:rsidRPr="00B2753C">
                  <w:rPr>
                    <w:rFonts w:ascii="微軟正黑體" w:eastAsia="微軟正黑體" w:hAnsi="微軟正黑體" w:cs="Gungsuh"/>
                  </w:rPr>
                  <w:t>筏子溪流域植物相</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4"/>
                <w:id w:val="1081807303"/>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5"/>
                <w:id w:val="1081807304"/>
              </w:sdtPr>
              <w:sdtContent>
                <w:r w:rsidR="00E67B0D" w:rsidRPr="00B2753C">
                  <w:rPr>
                    <w:rFonts w:ascii="微軟正黑體" w:eastAsia="微軟正黑體" w:hAnsi="微軟正黑體" w:cs="Gungsuh"/>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6"/>
                <w:id w:val="1081807305"/>
              </w:sdtPr>
              <w:sdtContent>
                <w:r w:rsidR="00E67B0D" w:rsidRPr="00B2753C">
                  <w:rPr>
                    <w:rFonts w:ascii="微軟正黑體" w:eastAsia="微軟正黑體" w:hAnsi="微軟正黑體" w:cs="Gungsuh"/>
                  </w:rPr>
                  <w:t>戶外</w:t>
                </w:r>
              </w:sdtContent>
            </w:sdt>
          </w:p>
        </w:tc>
      </w:tr>
      <w:tr w:rsidR="00A11BC9" w:rsidRPr="00B2753C" w:rsidTr="00B2753C">
        <w:trPr>
          <w:trHeight w:val="348"/>
          <w:jc w:val="center"/>
        </w:trPr>
        <w:tc>
          <w:tcPr>
            <w:tcW w:w="11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7"/>
                <w:id w:val="1081807306"/>
              </w:sdtPr>
              <w:sdtContent>
                <w:r w:rsidR="00E67B0D" w:rsidRPr="00B2753C">
                  <w:rPr>
                    <w:rFonts w:ascii="微軟正黑體" w:eastAsia="微軟正黑體" w:hAnsi="微軟正黑體" w:cs="Gungsuh"/>
                  </w:rPr>
                  <w:t>4/24(</w:t>
                </w:r>
                <w:r w:rsidR="00E67B0D" w:rsidRPr="00B2753C">
                  <w:rPr>
                    <w:rFonts w:ascii="微軟正黑體" w:eastAsia="微軟正黑體" w:hAnsi="微軟正黑體" w:cs="Gungsuh"/>
                  </w:rPr>
                  <w:t>五</w:t>
                </w:r>
                <w:r w:rsidR="00E67B0D" w:rsidRPr="00B2753C">
                  <w:rPr>
                    <w:rFonts w:ascii="微軟正黑體" w:eastAsia="微軟正黑體" w:hAnsi="微軟正黑體" w:cs="Gungsuh"/>
                  </w:rPr>
                  <w:t>)</w:t>
                </w:r>
              </w:sdtContent>
            </w:sdt>
          </w:p>
        </w:tc>
        <w:tc>
          <w:tcPr>
            <w:tcW w:w="17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1900-2100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8"/>
                <w:id w:val="1081807307"/>
              </w:sdtPr>
              <w:sdtContent>
                <w:r w:rsidR="00E67B0D" w:rsidRPr="00B2753C">
                  <w:rPr>
                    <w:rFonts w:ascii="微軟正黑體" w:eastAsia="微軟正黑體" w:hAnsi="微軟正黑體" w:cs="Gungsuh"/>
                  </w:rPr>
                  <w:t>淨溪說明</w:t>
                </w:r>
                <w:r w:rsidR="00E67B0D" w:rsidRPr="00B2753C">
                  <w:rPr>
                    <w:rFonts w:ascii="微軟正黑體" w:eastAsia="微軟正黑體" w:hAnsi="微軟正黑體" w:cs="Gungsuh"/>
                  </w:rPr>
                  <w:t>-ICC</w:t>
                </w:r>
                <w:r w:rsidR="00E67B0D" w:rsidRPr="00B2753C">
                  <w:rPr>
                    <w:rFonts w:ascii="微軟正黑體" w:eastAsia="微軟正黑體" w:hAnsi="微軟正黑體" w:cs="Gungsuh"/>
                  </w:rPr>
                  <w:t>表格操作</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w:t>
            </w:r>
          </w:p>
        </w:tc>
        <w:tc>
          <w:tcPr>
            <w:tcW w:w="103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79"/>
                <w:id w:val="1081807308"/>
              </w:sdtPr>
              <w:sdtContent>
                <w:r w:rsidR="00E67B0D" w:rsidRPr="00B2753C">
                  <w:rPr>
                    <w:rFonts w:ascii="微軟正黑體" w:eastAsia="微軟正黑體" w:hAnsi="微軟正黑體" w:cs="Gungsuh"/>
                  </w:rPr>
                  <w:t>室內</w:t>
                </w:r>
              </w:sdtContent>
            </w:sdt>
          </w:p>
        </w:tc>
      </w:tr>
      <w:tr w:rsidR="00A11BC9" w:rsidRPr="00B2753C" w:rsidTr="00B2753C">
        <w:trPr>
          <w:trHeight w:val="173"/>
          <w:jc w:val="center"/>
        </w:trPr>
        <w:tc>
          <w:tcPr>
            <w:tcW w:w="11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0"/>
                <w:id w:val="1081807309"/>
              </w:sdtPr>
              <w:sdtContent>
                <w:r w:rsidR="00E67B0D" w:rsidRPr="00B2753C">
                  <w:rPr>
                    <w:rFonts w:ascii="微軟正黑體" w:eastAsia="微軟正黑體" w:hAnsi="微軟正黑體" w:cs="Gungsuh"/>
                  </w:rPr>
                  <w:t>生態調查</w:t>
                </w:r>
                <w:r w:rsidR="00E67B0D" w:rsidRPr="00B2753C">
                  <w:rPr>
                    <w:rFonts w:ascii="微軟正黑體" w:eastAsia="微軟正黑體" w:hAnsi="微軟正黑體" w:cs="Gungsuh"/>
                  </w:rPr>
                  <w:t>APP</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w:t>
            </w:r>
          </w:p>
        </w:tc>
        <w:tc>
          <w:tcPr>
            <w:tcW w:w="103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1"/>
                <w:id w:val="1081807310"/>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2"/>
                <w:id w:val="1081807311"/>
              </w:sdtPr>
              <w:sdtContent>
                <w:r w:rsidR="00E67B0D" w:rsidRPr="00B2753C">
                  <w:rPr>
                    <w:rFonts w:ascii="微軟正黑體" w:eastAsia="微軟正黑體" w:hAnsi="微軟正黑體" w:cs="Gungsuh"/>
                  </w:rPr>
                  <w:t>4/25(</w:t>
                </w:r>
                <w:r w:rsidR="00E67B0D" w:rsidRPr="00B2753C">
                  <w:rPr>
                    <w:rFonts w:ascii="微軟正黑體" w:eastAsia="微軟正黑體" w:hAnsi="微軟正黑體" w:cs="Gungsuh"/>
                  </w:rPr>
                  <w:t>六</w:t>
                </w:r>
                <w:r w:rsidR="00E67B0D" w:rsidRPr="00B2753C">
                  <w:rPr>
                    <w:rFonts w:ascii="微軟正黑體" w:eastAsia="微軟正黑體" w:hAnsi="微軟正黑體" w:cs="Gungsuh"/>
                  </w:rPr>
                  <w:t>)</w:t>
                </w:r>
              </w:sdtContent>
            </w:sdt>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0830-1200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3"/>
                <w:id w:val="1081807312"/>
              </w:sdtPr>
              <w:sdtContent>
                <w:r w:rsidR="00E67B0D" w:rsidRPr="00B2753C">
                  <w:rPr>
                    <w:rFonts w:ascii="微軟正黑體" w:eastAsia="微軟正黑體" w:hAnsi="微軟正黑體" w:cs="Gungsuh"/>
                  </w:rPr>
                  <w:t>淨溪實作</w:t>
                </w:r>
                <w:r w:rsidR="00E67B0D" w:rsidRPr="00B2753C">
                  <w:rPr>
                    <w:rFonts w:ascii="微軟正黑體" w:eastAsia="微軟正黑體" w:hAnsi="微軟正黑體" w:cs="Gungsuh"/>
                  </w:rPr>
                  <w:t>(</w:t>
                </w:r>
                <w:r w:rsidR="00E67B0D" w:rsidRPr="00B2753C">
                  <w:rPr>
                    <w:rFonts w:ascii="微軟正黑體" w:eastAsia="微軟正黑體" w:hAnsi="微軟正黑體" w:cs="Gungsuh"/>
                  </w:rPr>
                  <w:t>常態性淨溪</w:t>
                </w:r>
                <w:r w:rsidR="00E67B0D" w:rsidRPr="00B2753C">
                  <w:rPr>
                    <w:rFonts w:ascii="微軟正黑體" w:eastAsia="微軟正黑體" w:hAnsi="微軟正黑體" w:cs="Gungsuh"/>
                  </w:rPr>
                  <w:t>)</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4"/>
                <w:id w:val="1081807313"/>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1330-1600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5"/>
                <w:id w:val="1081807314"/>
              </w:sdtPr>
              <w:sdtContent>
                <w:r w:rsidR="00E67B0D" w:rsidRPr="00B2753C">
                  <w:rPr>
                    <w:rFonts w:ascii="微軟正黑體" w:eastAsia="微軟正黑體" w:hAnsi="微軟正黑體" w:cs="Gungsuh"/>
                  </w:rPr>
                  <w:t>筏子溪棲地物種調查（含魚類）</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6"/>
                <w:id w:val="1081807315"/>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7"/>
                <w:id w:val="1081807316"/>
              </w:sdtPr>
              <w:sdtContent>
                <w:r w:rsidR="00E67B0D" w:rsidRPr="00B2753C">
                  <w:rPr>
                    <w:rFonts w:ascii="微軟正黑體" w:eastAsia="微軟正黑體" w:hAnsi="微軟正黑體" w:cs="Gungsuh"/>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8"/>
                <w:id w:val="1081807317"/>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val="restar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89"/>
                <w:id w:val="1081807318"/>
              </w:sdtPr>
              <w:sdtContent>
                <w:r w:rsidR="00E67B0D" w:rsidRPr="00B2753C">
                  <w:rPr>
                    <w:rFonts w:ascii="微軟正黑體" w:eastAsia="微軟正黑體" w:hAnsi="微軟正黑體" w:cs="Gungsuh"/>
                  </w:rPr>
                  <w:t>4/26(</w:t>
                </w:r>
                <w:r w:rsidR="00E67B0D" w:rsidRPr="00B2753C">
                  <w:rPr>
                    <w:rFonts w:ascii="微軟正黑體" w:eastAsia="微軟正黑體" w:hAnsi="微軟正黑體" w:cs="Gungsuh"/>
                  </w:rPr>
                  <w:t>日</w:t>
                </w:r>
                <w:r w:rsidR="00E67B0D" w:rsidRPr="00B2753C">
                  <w:rPr>
                    <w:rFonts w:ascii="微軟正黑體" w:eastAsia="微軟正黑體" w:hAnsi="微軟正黑體" w:cs="Gungsuh"/>
                  </w:rPr>
                  <w:t>)</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0"/>
                <w:id w:val="1081807319"/>
              </w:sdtPr>
              <w:sdtContent>
                <w:r w:rsidR="00E67B0D" w:rsidRPr="00B2753C">
                  <w:rPr>
                    <w:rFonts w:ascii="微軟正黑體" w:eastAsia="微軟正黑體" w:hAnsi="微軟正黑體" w:cs="Gungsuh"/>
                  </w:rPr>
                  <w:t>志工分享</w:t>
                </w:r>
                <w:r w:rsidR="00E67B0D" w:rsidRPr="00B2753C">
                  <w:rPr>
                    <w:rFonts w:ascii="微軟正黑體" w:eastAsia="微軟正黑體" w:hAnsi="微軟正黑體" w:cs="Gungsuh"/>
                  </w:rPr>
                  <w:t>2</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1"/>
                <w:id w:val="1081807320"/>
              </w:sdtPr>
              <w:sdtContent>
                <w:r w:rsidR="00E67B0D" w:rsidRPr="00B2753C">
                  <w:rPr>
                    <w:rFonts w:ascii="微軟正黑體" w:eastAsia="微軟正黑體" w:hAnsi="微軟正黑體" w:cs="Gungsuh"/>
                  </w:rPr>
                  <w:t>室內</w:t>
                </w:r>
              </w:sdtContent>
            </w:sdt>
          </w:p>
        </w:tc>
      </w:tr>
      <w:tr w:rsidR="00A11BC9" w:rsidRPr="00B2753C" w:rsidTr="00B2753C">
        <w:trPr>
          <w:trHeight w:val="116"/>
          <w:jc w:val="center"/>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2"/>
                <w:id w:val="1081807321"/>
              </w:sdtPr>
              <w:sdtContent>
                <w:r w:rsidR="00E67B0D" w:rsidRPr="00B2753C">
                  <w:rPr>
                    <w:rFonts w:ascii="微軟正黑體" w:eastAsia="微軟正黑體" w:hAnsi="微軟正黑體" w:cs="Gungsuh"/>
                  </w:rPr>
                  <w:t>*</w:t>
                </w:r>
                <w:r w:rsidR="00E67B0D" w:rsidRPr="00B2753C">
                  <w:rPr>
                    <w:rFonts w:ascii="微軟正黑體" w:eastAsia="微軟正黑體" w:hAnsi="微軟正黑體" w:cs="Gungsuh"/>
                  </w:rPr>
                  <w:t>棲地管理維護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3"/>
                <w:id w:val="1081807322"/>
              </w:sdtPr>
              <w:sdtContent>
                <w:r w:rsidR="00E67B0D" w:rsidRPr="00B2753C">
                  <w:rPr>
                    <w:rFonts w:ascii="微軟正黑體" w:eastAsia="微軟正黑體" w:hAnsi="微軟正黑體" w:cs="Gungsuh"/>
                  </w:rPr>
                  <w:t>室內</w:t>
                </w:r>
              </w:sdtContent>
            </w:sdt>
          </w:p>
        </w:tc>
      </w:tr>
      <w:tr w:rsidR="00A11BC9" w:rsidRPr="00B2753C" w:rsidTr="00B2753C">
        <w:trPr>
          <w:trHeight w:val="230"/>
          <w:jc w:val="center"/>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4"/>
                <w:id w:val="1081807323"/>
              </w:sdtPr>
              <w:sdtContent>
                <w:r w:rsidR="00E67B0D" w:rsidRPr="00B2753C">
                  <w:rPr>
                    <w:rFonts w:ascii="微軟正黑體" w:eastAsia="微軟正黑體" w:hAnsi="微軟正黑體" w:cs="Gungsuh"/>
                  </w:rPr>
                  <w:t>*</w:t>
                </w:r>
                <w:r w:rsidR="00E67B0D" w:rsidRPr="00B2753C">
                  <w:rPr>
                    <w:rFonts w:ascii="微軟正黑體" w:eastAsia="微軟正黑體" w:hAnsi="微軟正黑體" w:cs="Gungsuh"/>
                  </w:rPr>
                  <w:t>筏子溪棲地營造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5"/>
                <w:id w:val="1081807324"/>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6"/>
                <w:id w:val="1081807325"/>
              </w:sdtPr>
              <w:sdtContent>
                <w:r w:rsidR="00E67B0D" w:rsidRPr="00B2753C">
                  <w:rPr>
                    <w:rFonts w:ascii="微軟正黑體" w:eastAsia="微軟正黑體" w:hAnsi="微軟正黑體" w:cs="Gungsuh"/>
                  </w:rPr>
                  <w:t>筏子溪濕地營造實作</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7"/>
                <w:id w:val="1081807326"/>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8"/>
                <w:id w:val="1081807327"/>
              </w:sdtPr>
              <w:sdtContent>
                <w:r w:rsidR="00E67B0D" w:rsidRPr="00B2753C">
                  <w:rPr>
                    <w:rFonts w:ascii="微軟正黑體" w:eastAsia="微軟正黑體" w:hAnsi="微軟正黑體" w:cs="Gungsuh"/>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99"/>
                <w:id w:val="1081807328"/>
              </w:sdtPr>
              <w:sdtContent>
                <w:r w:rsidR="00E67B0D" w:rsidRPr="00B2753C">
                  <w:rPr>
                    <w:rFonts w:ascii="微軟正黑體" w:eastAsia="微軟正黑體" w:hAnsi="微軟正黑體" w:cs="Gungsuh"/>
                  </w:rPr>
                  <w:t>戶外</w:t>
                </w:r>
              </w:sdtContent>
            </w:sdt>
          </w:p>
        </w:tc>
      </w:tr>
      <w:tr w:rsidR="00A11BC9" w:rsidRPr="00B2753C" w:rsidTr="00B2753C">
        <w:trPr>
          <w:trHeight w:val="150"/>
          <w:jc w:val="center"/>
        </w:trPr>
        <w:tc>
          <w:tcPr>
            <w:tcW w:w="1155" w:type="dxa"/>
            <w:vMerge w:val="restart"/>
            <w:tcBorders>
              <w:top w:val="single" w:sz="4"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rPr>
                <w:rFonts w:ascii="微軟正黑體" w:eastAsia="微軟正黑體" w:hAnsi="微軟正黑體"/>
              </w:rPr>
            </w:pPr>
            <w:sdt>
              <w:sdtPr>
                <w:rPr>
                  <w:rFonts w:ascii="微軟正黑體" w:eastAsia="微軟正黑體" w:hAnsi="微軟正黑體"/>
                </w:rPr>
                <w:tag w:val="goog_rdk_100"/>
                <w:id w:val="1081807329"/>
              </w:sdtPr>
              <w:sdtContent>
                <w:r w:rsidR="00E67B0D" w:rsidRPr="00B2753C">
                  <w:rPr>
                    <w:rFonts w:ascii="微軟正黑體" w:eastAsia="微軟正黑體" w:hAnsi="微軟正黑體" w:cs="Gungsuh"/>
                  </w:rPr>
                  <w:t xml:space="preserve">7/19( </w:t>
                </w:r>
                <w:r w:rsidR="00E67B0D" w:rsidRPr="00B2753C">
                  <w:rPr>
                    <w:rFonts w:ascii="微軟正黑體" w:eastAsia="微軟正黑體" w:hAnsi="微軟正黑體" w:cs="Gungsuh"/>
                  </w:rPr>
                  <w:t>日</w:t>
                </w:r>
                <w:r w:rsidR="00E67B0D" w:rsidRPr="00B2753C">
                  <w:rPr>
                    <w:rFonts w:ascii="微軟正黑體" w:eastAsia="微軟正黑體" w:hAnsi="微軟正黑體" w:cs="Gungsuh"/>
                  </w:rPr>
                  <w:t>)</w:t>
                </w:r>
              </w:sdtContent>
            </w:sdt>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101"/>
                <w:id w:val="1081807330"/>
              </w:sdtPr>
              <w:sdtContent>
                <w:r w:rsidR="00E67B0D" w:rsidRPr="00B2753C">
                  <w:rPr>
                    <w:rFonts w:ascii="微軟正黑體" w:eastAsia="微軟正黑體" w:hAnsi="微軟正黑體" w:cs="Gungsuh"/>
                  </w:rPr>
                  <w:t>筏子溪生態遊戲</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w:t>
            </w:r>
          </w:p>
        </w:tc>
        <w:tc>
          <w:tcPr>
            <w:tcW w:w="103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102"/>
                <w:id w:val="1081807331"/>
              </w:sdtPr>
              <w:sdtContent>
                <w:r w:rsidR="00E67B0D" w:rsidRPr="00B2753C">
                  <w:rPr>
                    <w:rFonts w:ascii="微軟正黑體" w:eastAsia="微軟正黑體" w:hAnsi="微軟正黑體" w:cs="Gungsuh"/>
                  </w:rPr>
                  <w:t>綠園道</w:t>
                </w:r>
              </w:sdtContent>
            </w:sdt>
          </w:p>
        </w:tc>
      </w:tr>
      <w:tr w:rsidR="00A11BC9" w:rsidRPr="00B2753C" w:rsidTr="00B2753C">
        <w:trPr>
          <w:trHeight w:val="125"/>
          <w:jc w:val="center"/>
        </w:trPr>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line="280" w:lineRule="exact"/>
              <w:jc w:val="center"/>
              <w:rPr>
                <w:rFonts w:ascii="微軟正黑體" w:eastAsia="微軟正黑體" w:hAnsi="微軟正黑體"/>
              </w:rPr>
            </w:pPr>
            <w:r w:rsidRPr="00B2753C">
              <w:rPr>
                <w:rFonts w:ascii="微軟正黑體" w:eastAsia="微軟正黑體" w:hAnsi="微軟正黑體"/>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line="280" w:lineRule="exact"/>
              <w:jc w:val="center"/>
              <w:rPr>
                <w:rFonts w:ascii="微軟正黑體" w:eastAsia="微軟正黑體" w:hAnsi="微軟正黑體"/>
              </w:rPr>
            </w:pPr>
            <w:sdt>
              <w:sdtPr>
                <w:rPr>
                  <w:rFonts w:ascii="微軟正黑體" w:eastAsia="微軟正黑體" w:hAnsi="微軟正黑體"/>
                </w:rPr>
                <w:tag w:val="goog_rdk_103"/>
                <w:id w:val="1081807332"/>
              </w:sdtPr>
              <w:sdtContent>
                <w:r w:rsidR="00E67B0D" w:rsidRPr="00B2753C">
                  <w:rPr>
                    <w:rFonts w:ascii="微軟正黑體" w:eastAsia="微軟正黑體" w:hAnsi="微軟正黑體" w:cs="Gungsuh"/>
                  </w:rPr>
                  <w:t>荒野遊俠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E67B0D" w:rsidP="00B2753C">
            <w:pPr>
              <w:pStyle w:val="normal"/>
              <w:widowControl w:val="0"/>
              <w:spacing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line="280" w:lineRule="exact"/>
              <w:jc w:val="center"/>
              <w:rPr>
                <w:rFonts w:ascii="微軟正黑體" w:eastAsia="微軟正黑體" w:hAnsi="微軟正黑體"/>
              </w:rPr>
            </w:pPr>
            <w:sdt>
              <w:sdtPr>
                <w:rPr>
                  <w:rFonts w:ascii="微軟正黑體" w:eastAsia="微軟正黑體" w:hAnsi="微軟正黑體"/>
                </w:rPr>
                <w:tag w:val="goog_rdk_104"/>
                <w:id w:val="1081807333"/>
              </w:sdtPr>
              <w:sdtContent>
                <w:r w:rsidR="00E67B0D" w:rsidRPr="00B2753C">
                  <w:rPr>
                    <w:rFonts w:ascii="微軟正黑體" w:eastAsia="微軟正黑體" w:hAnsi="微軟正黑體" w:cs="Gungsuh"/>
                  </w:rPr>
                  <w:t>室內</w:t>
                </w:r>
              </w:sdtContent>
            </w:sdt>
          </w:p>
        </w:tc>
      </w:tr>
      <w:tr w:rsidR="00A11BC9" w:rsidRPr="00B2753C" w:rsidTr="00B2753C">
        <w:trPr>
          <w:jc w:val="center"/>
        </w:trPr>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1400-1500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105"/>
                <w:id w:val="1081807334"/>
              </w:sdtPr>
              <w:sdtContent>
                <w:r w:rsidR="00E67B0D" w:rsidRPr="00B2753C">
                  <w:rPr>
                    <w:rFonts w:ascii="微軟正黑體" w:eastAsia="微軟正黑體" w:hAnsi="微軟正黑體" w:cs="Gungsuh"/>
                  </w:rPr>
                  <w:t>筏子溪分組導覽</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106"/>
                <w:id w:val="1081807335"/>
              </w:sdtPr>
              <w:sdtContent>
                <w:r w:rsidR="00E67B0D" w:rsidRPr="00B2753C">
                  <w:rPr>
                    <w:rFonts w:ascii="微軟正黑體" w:eastAsia="微軟正黑體" w:hAnsi="微軟正黑體" w:cs="Gungsuh"/>
                  </w:rPr>
                  <w:t>戶外</w:t>
                </w:r>
              </w:sdtContent>
            </w:sdt>
          </w:p>
        </w:tc>
      </w:tr>
      <w:tr w:rsidR="00A11BC9" w:rsidRPr="00B2753C" w:rsidTr="00B2753C">
        <w:trPr>
          <w:jc w:val="center"/>
        </w:trPr>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A11BC9" w:rsidRPr="00B2753C" w:rsidRDefault="00A11BC9" w:rsidP="00B2753C">
            <w:pPr>
              <w:pStyle w:val="normal"/>
              <w:widowControl w:val="0"/>
              <w:spacing w:line="280" w:lineRule="exact"/>
              <w:rPr>
                <w:rFonts w:ascii="微軟正黑體" w:eastAsia="微軟正黑體" w:hAnsi="微軟正黑體"/>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1500-1700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107"/>
                <w:id w:val="1081807336"/>
              </w:sdtPr>
              <w:sdtContent>
                <w:r w:rsidR="00E67B0D" w:rsidRPr="00B2753C">
                  <w:rPr>
                    <w:rFonts w:ascii="微軟正黑體" w:eastAsia="微軟正黑體" w:hAnsi="微軟正黑體" w:cs="Gungsuh"/>
                  </w:rPr>
                  <w:t>結訓</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E67B0D" w:rsidP="00B2753C">
            <w:pPr>
              <w:pStyle w:val="normal"/>
              <w:widowControl w:val="0"/>
              <w:spacing w:before="40" w:after="40" w:line="280" w:lineRule="exact"/>
              <w:jc w:val="center"/>
              <w:rPr>
                <w:rFonts w:ascii="微軟正黑體" w:eastAsia="微軟正黑體" w:hAnsi="微軟正黑體"/>
              </w:rPr>
            </w:pPr>
            <w:r w:rsidRPr="00B2753C">
              <w:rPr>
                <w:rFonts w:ascii="微軟正黑體" w:eastAsia="微軟正黑體" w:hAnsi="微軟正黑體"/>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A11BC9" w:rsidRPr="00B2753C" w:rsidRDefault="00A11BC9" w:rsidP="00B2753C">
            <w:pPr>
              <w:pStyle w:val="normal"/>
              <w:widowControl w:val="0"/>
              <w:spacing w:before="40" w:after="40" w:line="280" w:lineRule="exact"/>
              <w:jc w:val="center"/>
              <w:rPr>
                <w:rFonts w:ascii="微軟正黑體" w:eastAsia="微軟正黑體" w:hAnsi="微軟正黑體"/>
              </w:rPr>
            </w:pPr>
            <w:sdt>
              <w:sdtPr>
                <w:rPr>
                  <w:rFonts w:ascii="微軟正黑體" w:eastAsia="微軟正黑體" w:hAnsi="微軟正黑體"/>
                </w:rPr>
                <w:tag w:val="goog_rdk_108"/>
                <w:id w:val="1081807337"/>
              </w:sdtPr>
              <w:sdtContent>
                <w:r w:rsidR="00E67B0D" w:rsidRPr="00B2753C">
                  <w:rPr>
                    <w:rFonts w:ascii="微軟正黑體" w:eastAsia="微軟正黑體" w:hAnsi="微軟正黑體" w:cs="Gungsuh"/>
                  </w:rPr>
                  <w:t>戶外</w:t>
                </w:r>
              </w:sdtContent>
            </w:sdt>
          </w:p>
        </w:tc>
      </w:tr>
    </w:tbl>
    <w:p w:rsidR="00A11BC9" w:rsidRPr="00B2753C" w:rsidRDefault="00A11BC9" w:rsidP="00B2753C">
      <w:pPr>
        <w:pStyle w:val="normal"/>
        <w:widowControl w:val="0"/>
        <w:pBdr>
          <w:top w:val="nil"/>
          <w:left w:val="nil"/>
          <w:bottom w:val="nil"/>
          <w:right w:val="nil"/>
          <w:between w:val="nil"/>
        </w:pBdr>
        <w:spacing w:before="120" w:after="120" w:line="320" w:lineRule="exact"/>
        <w:rPr>
          <w:rFonts w:ascii="微軟正黑體" w:eastAsia="微軟正黑體" w:hAnsi="微軟正黑體" w:cs="華康細圓體"/>
          <w:b/>
          <w:color w:val="000000"/>
          <w:sz w:val="22"/>
          <w:szCs w:val="22"/>
          <w:u w:val="single"/>
        </w:rPr>
      </w:pPr>
      <w:sdt>
        <w:sdtPr>
          <w:rPr>
            <w:rFonts w:ascii="微軟正黑體" w:eastAsia="微軟正黑體" w:hAnsi="微軟正黑體"/>
          </w:rPr>
          <w:tag w:val="goog_rdk_109"/>
          <w:id w:val="1081807338"/>
        </w:sdtPr>
        <w:sdtContent>
          <w:r w:rsidR="00E67B0D" w:rsidRPr="00B2753C">
            <w:rPr>
              <w:rFonts w:ascii="微軟正黑體" w:eastAsia="微軟正黑體" w:hAnsi="微軟正黑體" w:cs="Arial Unicode MS"/>
              <w:b/>
              <w:sz w:val="22"/>
              <w:szCs w:val="22"/>
              <w:u w:val="single"/>
            </w:rPr>
            <w:t>有</w:t>
          </w:r>
          <w:r w:rsidR="00E67B0D" w:rsidRPr="00B2753C">
            <w:rPr>
              <w:rFonts w:ascii="微軟正黑體" w:eastAsia="微軟正黑體" w:hAnsi="微軟正黑體" w:cs="Arial Unicode MS"/>
              <w:b/>
              <w:sz w:val="22"/>
              <w:szCs w:val="22"/>
              <w:u w:val="single"/>
            </w:rPr>
            <w:t xml:space="preserve"> </w:t>
          </w:r>
        </w:sdtContent>
      </w:sdt>
      <w:r w:rsidR="00E67B0D" w:rsidRPr="00B2753C">
        <w:rPr>
          <w:rFonts w:ascii="微軟正黑體" w:eastAsia="微軟正黑體" w:hAnsi="微軟正黑體" w:cs="Arial"/>
          <w:b/>
          <w:sz w:val="36"/>
          <w:szCs w:val="36"/>
          <w:u w:val="single"/>
        </w:rPr>
        <w:t xml:space="preserve">* </w:t>
      </w:r>
      <w:sdt>
        <w:sdtPr>
          <w:rPr>
            <w:rFonts w:ascii="微軟正黑體" w:eastAsia="微軟正黑體" w:hAnsi="微軟正黑體"/>
          </w:rPr>
          <w:tag w:val="goog_rdk_110"/>
          <w:id w:val="1081807339"/>
        </w:sdtPr>
        <w:sdtContent>
          <w:r w:rsidR="00E67B0D" w:rsidRPr="00B2753C">
            <w:rPr>
              <w:rFonts w:ascii="微軟正黑體" w:eastAsia="微軟正黑體" w:hAnsi="微軟正黑體" w:cs="Arial Unicode MS"/>
              <w:b/>
              <w:sz w:val="22"/>
              <w:szCs w:val="22"/>
              <w:u w:val="single"/>
            </w:rPr>
            <w:t>記號為必修學分</w:t>
          </w:r>
        </w:sdtContent>
      </w:sdt>
    </w:p>
    <w:p w:rsidR="00A11BC9" w:rsidRPr="00B2753C" w:rsidRDefault="00A11BC9" w:rsidP="00B2753C">
      <w:pPr>
        <w:pStyle w:val="normal"/>
        <w:widowControl w:val="0"/>
        <w:spacing w:line="320" w:lineRule="exact"/>
        <w:rPr>
          <w:rFonts w:ascii="微軟正黑體" w:eastAsia="微軟正黑體" w:hAnsi="微軟正黑體"/>
        </w:rPr>
      </w:pPr>
    </w:p>
    <w:p w:rsidR="00A11BC9" w:rsidRPr="00B2753C" w:rsidRDefault="00A11BC9" w:rsidP="00B2753C">
      <w:pPr>
        <w:pStyle w:val="normal"/>
        <w:widowControl w:val="0"/>
        <w:spacing w:before="120" w:after="120" w:line="320" w:lineRule="exact"/>
        <w:rPr>
          <w:rFonts w:ascii="微軟正黑體" w:eastAsia="微軟正黑體" w:hAnsi="微軟正黑體" w:cs="華康細圓體"/>
          <w:sz w:val="24"/>
          <w:szCs w:val="24"/>
        </w:rPr>
      </w:pPr>
    </w:p>
    <w:p w:rsidR="00A11BC9" w:rsidRPr="00B2753C" w:rsidRDefault="00A11BC9" w:rsidP="00B2753C">
      <w:pPr>
        <w:pStyle w:val="normal"/>
        <w:widowControl w:val="0"/>
        <w:spacing w:before="120" w:after="120" w:line="320" w:lineRule="exact"/>
        <w:rPr>
          <w:rFonts w:ascii="微軟正黑體" w:eastAsia="微軟正黑體" w:hAnsi="微軟正黑體" w:cs="華康細圓體"/>
          <w:sz w:val="24"/>
          <w:szCs w:val="24"/>
        </w:rPr>
      </w:pPr>
    </w:p>
    <w:p w:rsidR="00A11BC9" w:rsidRPr="00B2753C" w:rsidRDefault="00E67B0D" w:rsidP="00B2753C">
      <w:pPr>
        <w:pStyle w:val="normal"/>
        <w:widowControl w:val="0"/>
        <w:spacing w:before="120" w:after="120"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華康細圓體"/>
          <w:sz w:val="24"/>
          <w:szCs w:val="24"/>
        </w:rPr>
        <w:t>歡迎您報名參與本分會「筏子溪守護志工培訓」，為保障您的權益，請於填寫報名表前，詳細閱讀以下個人資料使用同意書之內容：</w:t>
      </w:r>
    </w:p>
    <w:p w:rsidR="00A11BC9" w:rsidRPr="00B2753C" w:rsidRDefault="00A11BC9" w:rsidP="00B2753C">
      <w:pPr>
        <w:pStyle w:val="normal"/>
        <w:widowControl w:val="0"/>
        <w:spacing w:before="120" w:after="120" w:line="320" w:lineRule="exact"/>
        <w:rPr>
          <w:rFonts w:ascii="微軟正黑體" w:eastAsia="微軟正黑體" w:hAnsi="微軟正黑體" w:cs="華康細圓體"/>
          <w:sz w:val="24"/>
          <w:szCs w:val="24"/>
        </w:rPr>
      </w:pPr>
    </w:p>
    <w:p w:rsidR="00A11BC9" w:rsidRPr="00B2753C" w:rsidRDefault="00E67B0D" w:rsidP="00B2753C">
      <w:pPr>
        <w:pStyle w:val="normal"/>
        <w:widowControl w:val="0"/>
        <w:spacing w:before="120" w:after="120" w:line="320" w:lineRule="exact"/>
        <w:ind w:left="473"/>
        <w:jc w:val="both"/>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一、本分會為提供「筏子溪守護志工培訓」活動報名相關服務，並確保報名學員之共同利益，將遵循個人資料保護法及相關法令之規定，蒐集、處理及利用學員所提供之個人資料，包括</w:t>
      </w:r>
      <w:r w:rsidRPr="00B2753C">
        <w:rPr>
          <w:rFonts w:ascii="微軟正黑體" w:eastAsia="微軟正黑體" w:hAnsi="微軟正黑體" w:cs="華康細圓體"/>
          <w:sz w:val="24"/>
          <w:szCs w:val="24"/>
        </w:rPr>
        <w:t>E-mail</w:t>
      </w:r>
      <w:r w:rsidRPr="00B2753C">
        <w:rPr>
          <w:rFonts w:ascii="微軟正黑體" w:eastAsia="微軟正黑體" w:hAnsi="微軟正黑體" w:cs="華康細圓體"/>
          <w:sz w:val="24"/>
          <w:szCs w:val="24"/>
        </w:rPr>
        <w:t>帳號、姓名、性別、出生年月日、身分證字號、服務機構、通訊住址、電話等資訊。</w:t>
      </w:r>
    </w:p>
    <w:p w:rsidR="00A11BC9" w:rsidRPr="00B2753C" w:rsidRDefault="00E67B0D" w:rsidP="00B2753C">
      <w:pPr>
        <w:pStyle w:val="normal"/>
        <w:widowControl w:val="0"/>
        <w:spacing w:before="120" w:after="120" w:line="320" w:lineRule="exact"/>
        <w:ind w:left="473"/>
        <w:jc w:val="both"/>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二、報名學員就其個人資料得依個人資料保護法第三條之規定，行使：查詢或請求閱覽、請求製給複製本、補充或更正、停止蒐集、處理、利用與刪除等權利。</w:t>
      </w:r>
    </w:p>
    <w:p w:rsidR="00A11BC9" w:rsidRPr="00B2753C" w:rsidRDefault="00E67B0D" w:rsidP="00B2753C">
      <w:pPr>
        <w:pStyle w:val="normal"/>
        <w:widowControl w:val="0"/>
        <w:spacing w:before="120" w:after="120" w:line="320" w:lineRule="exact"/>
        <w:ind w:left="473"/>
        <w:jc w:val="both"/>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三、報名學員得自由選擇是否提供個人資料或行使個人資料保護法第三條所定之權利，但報名學員提供資料不足或有其他冒用、盜用、不</w:t>
      </w:r>
      <w:r w:rsidRPr="00B2753C">
        <w:rPr>
          <w:rFonts w:ascii="微軟正黑體" w:eastAsia="微軟正黑體" w:hAnsi="微軟正黑體" w:cs="華康細圓體"/>
          <w:sz w:val="24"/>
          <w:szCs w:val="24"/>
        </w:rPr>
        <w:t>實之情形，可能將不能參加相關課程及影響各項相關服務或權益。</w:t>
      </w:r>
    </w:p>
    <w:p w:rsidR="00A11BC9" w:rsidRPr="00B2753C" w:rsidRDefault="00E67B0D" w:rsidP="00B2753C">
      <w:pPr>
        <w:pStyle w:val="normal"/>
        <w:widowControl w:val="0"/>
        <w:spacing w:before="120" w:after="120" w:line="320" w:lineRule="exact"/>
        <w:ind w:left="473"/>
        <w:jc w:val="both"/>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四、在學員就其個人資料依個人資料保護法第三條之規定，請求停止蒐集、處理或利用或請求刪除前，本會得依循個人資料保護法及相關法令之規定，於個人資料提供之範圍與目的內使用該等個人資料。</w:t>
      </w:r>
      <w:r w:rsidRPr="00B2753C">
        <w:rPr>
          <w:rFonts w:ascii="微軟正黑體" w:eastAsia="微軟正黑體" w:hAnsi="微軟正黑體" w:cs="華康細圓體"/>
          <w:sz w:val="24"/>
          <w:szCs w:val="24"/>
        </w:rPr>
        <w:t xml:space="preserve">  </w:t>
      </w:r>
    </w:p>
    <w:p w:rsidR="00A11BC9" w:rsidRPr="00B2753C" w:rsidRDefault="00E67B0D" w:rsidP="00B2753C">
      <w:pPr>
        <w:pStyle w:val="normal"/>
        <w:widowControl w:val="0"/>
        <w:spacing w:before="120" w:after="120" w:line="320" w:lineRule="exact"/>
        <w:jc w:val="both"/>
        <w:rPr>
          <w:rFonts w:ascii="微軟正黑體" w:eastAsia="微軟正黑體" w:hAnsi="微軟正黑體" w:cs="華康細圓體"/>
          <w:sz w:val="24"/>
          <w:szCs w:val="24"/>
          <w:u w:val="single"/>
        </w:rPr>
      </w:pPr>
      <w:r w:rsidRPr="00B2753C">
        <w:rPr>
          <w:rFonts w:ascii="微軟正黑體" w:eastAsia="微軟正黑體" w:hAnsi="微軟正黑體" w:cs="MingLiu"/>
          <w:b/>
          <w:sz w:val="24"/>
          <w:szCs w:val="24"/>
          <w:u w:val="single"/>
        </w:rPr>
        <w:t xml:space="preserve">□  </w:t>
      </w:r>
      <w:r w:rsidRPr="00B2753C">
        <w:rPr>
          <w:rFonts w:ascii="微軟正黑體" w:eastAsia="微軟正黑體" w:hAnsi="微軟正黑體" w:cs="華康細圓體"/>
          <w:b/>
          <w:sz w:val="24"/>
          <w:szCs w:val="24"/>
          <w:u w:val="single"/>
        </w:rPr>
        <w:t>我已閱讀並同意個人資料使用同意書所述內容。</w:t>
      </w:r>
    </w:p>
    <w:p w:rsidR="00A11BC9" w:rsidRPr="00B2753C" w:rsidRDefault="00A11BC9" w:rsidP="00B2753C">
      <w:pPr>
        <w:pStyle w:val="normal"/>
        <w:widowControl w:val="0"/>
        <w:spacing w:before="120" w:after="120" w:line="320" w:lineRule="exact"/>
        <w:jc w:val="center"/>
        <w:rPr>
          <w:rFonts w:ascii="微軟正黑體" w:eastAsia="微軟正黑體" w:hAnsi="微軟正黑體" w:cs="華康細圓體"/>
          <w:sz w:val="22"/>
          <w:szCs w:val="22"/>
        </w:rPr>
      </w:pPr>
    </w:p>
    <w:p w:rsidR="00B2753C" w:rsidRDefault="00E67B0D" w:rsidP="00B2753C">
      <w:pPr>
        <w:pStyle w:val="normal"/>
        <w:widowControl w:val="0"/>
        <w:spacing w:before="120" w:after="120" w:line="320" w:lineRule="exact"/>
        <w:jc w:val="center"/>
        <w:rPr>
          <w:rFonts w:ascii="微軟正黑體" w:eastAsia="微軟正黑體" w:hAnsi="微軟正黑體" w:hint="eastAsia"/>
        </w:rPr>
      </w:pPr>
      <w:r w:rsidRPr="00B2753C">
        <w:rPr>
          <w:rFonts w:ascii="微軟正黑體" w:eastAsia="微軟正黑體" w:hAnsi="微軟正黑體"/>
        </w:rPr>
        <w:br w:type="page"/>
      </w:r>
    </w:p>
    <w:p w:rsidR="00A11BC9" w:rsidRPr="00B2753C" w:rsidRDefault="00E67B0D" w:rsidP="003E1EF2">
      <w:pPr>
        <w:pStyle w:val="normal"/>
        <w:widowControl w:val="0"/>
        <w:spacing w:before="120" w:after="120"/>
        <w:jc w:val="center"/>
        <w:rPr>
          <w:rFonts w:ascii="微軟正黑體" w:eastAsia="微軟正黑體" w:hAnsi="微軟正黑體" w:cs="華康粗圓體"/>
          <w:b/>
          <w:sz w:val="32"/>
          <w:szCs w:val="32"/>
        </w:rPr>
      </w:pPr>
      <w:r w:rsidRPr="00B2753C">
        <w:rPr>
          <w:rFonts w:ascii="微軟正黑體" w:eastAsia="微軟正黑體" w:hAnsi="微軟正黑體" w:cs="華康細圓體"/>
          <w:b/>
          <w:sz w:val="32"/>
          <w:szCs w:val="32"/>
        </w:rPr>
        <w:lastRenderedPageBreak/>
        <w:t>第一期筏子溪守護志工</w:t>
      </w:r>
      <w:r w:rsidRPr="00B2753C">
        <w:rPr>
          <w:rFonts w:ascii="微軟正黑體" w:eastAsia="微軟正黑體" w:hAnsi="微軟正黑體" w:cs="華康粗圓體"/>
          <w:b/>
          <w:sz w:val="32"/>
          <w:szCs w:val="32"/>
        </w:rPr>
        <w:t xml:space="preserve">  </w:t>
      </w:r>
      <w:r w:rsidRPr="00B2753C">
        <w:rPr>
          <w:rFonts w:ascii="微軟正黑體" w:eastAsia="微軟正黑體" w:hAnsi="微軟正黑體" w:cs="華康粗圓體"/>
          <w:b/>
          <w:sz w:val="32"/>
          <w:szCs w:val="32"/>
        </w:rPr>
        <w:t>報名表</w:t>
      </w:r>
    </w:p>
    <w:tbl>
      <w:tblPr>
        <w:tblStyle w:val="af0"/>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59"/>
        <w:gridCol w:w="3270"/>
        <w:gridCol w:w="2805"/>
        <w:gridCol w:w="2655"/>
      </w:tblGrid>
      <w:tr w:rsidR="00A11BC9" w:rsidRPr="00B2753C" w:rsidTr="00B2753C">
        <w:trPr>
          <w:trHeight w:val="540"/>
        </w:trPr>
        <w:tc>
          <w:tcPr>
            <w:tcW w:w="2010" w:type="dxa"/>
            <w:gridSpan w:val="2"/>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姓名</w:t>
            </w:r>
          </w:p>
        </w:tc>
        <w:tc>
          <w:tcPr>
            <w:tcW w:w="3270" w:type="dxa"/>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c>
          <w:tcPr>
            <w:tcW w:w="280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性別</w:t>
            </w:r>
          </w:p>
        </w:tc>
        <w:tc>
          <w:tcPr>
            <w:tcW w:w="2655" w:type="dxa"/>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r w:rsidR="00A11BC9" w:rsidRPr="00B2753C" w:rsidTr="00B2753C">
        <w:trPr>
          <w:trHeight w:val="540"/>
        </w:trPr>
        <w:tc>
          <w:tcPr>
            <w:tcW w:w="2010" w:type="dxa"/>
            <w:gridSpan w:val="2"/>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荒野會員</w:t>
            </w:r>
          </w:p>
        </w:tc>
        <w:tc>
          <w:tcPr>
            <w:tcW w:w="327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w:t>
            </w:r>
            <w:r w:rsidRPr="00B2753C">
              <w:rPr>
                <w:rFonts w:ascii="微軟正黑體" w:eastAsia="微軟正黑體" w:hAnsi="微軟正黑體" w:cs="華康細圓體"/>
                <w:sz w:val="24"/>
                <w:szCs w:val="24"/>
              </w:rPr>
              <w:t>是</w:t>
            </w: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華康細圓體"/>
                <w:sz w:val="24"/>
                <w:szCs w:val="24"/>
              </w:rPr>
              <w:t>否</w:t>
            </w:r>
          </w:p>
        </w:tc>
        <w:tc>
          <w:tcPr>
            <w:tcW w:w="280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會員編號</w:t>
            </w:r>
          </w:p>
        </w:tc>
        <w:tc>
          <w:tcPr>
            <w:tcW w:w="2655" w:type="dxa"/>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r w:rsidR="00A11BC9" w:rsidRPr="00B2753C" w:rsidTr="00B2753C">
        <w:trPr>
          <w:trHeight w:val="540"/>
        </w:trPr>
        <w:tc>
          <w:tcPr>
            <w:tcW w:w="2010" w:type="dxa"/>
            <w:gridSpan w:val="2"/>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出生年月日</w:t>
            </w:r>
          </w:p>
        </w:tc>
        <w:tc>
          <w:tcPr>
            <w:tcW w:w="327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年</w:t>
            </w: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華康細圓體"/>
                <w:sz w:val="24"/>
                <w:szCs w:val="24"/>
              </w:rPr>
              <w:t>月</w:t>
            </w: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華康細圓體"/>
                <w:sz w:val="24"/>
                <w:szCs w:val="24"/>
              </w:rPr>
              <w:t>日</w:t>
            </w:r>
          </w:p>
        </w:tc>
        <w:tc>
          <w:tcPr>
            <w:tcW w:w="280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身份證字號</w:t>
            </w:r>
            <w:r w:rsidRPr="00B2753C">
              <w:rPr>
                <w:rFonts w:ascii="微軟正黑體" w:eastAsia="微軟正黑體" w:hAnsi="微軟正黑體" w:cs="華康細圓體"/>
                <w:sz w:val="24"/>
                <w:szCs w:val="24"/>
              </w:rPr>
              <w:t>(</w:t>
            </w:r>
            <w:r w:rsidRPr="00B2753C">
              <w:rPr>
                <w:rFonts w:ascii="微軟正黑體" w:eastAsia="微軟正黑體" w:hAnsi="微軟正黑體" w:cs="華康細圓體"/>
                <w:sz w:val="24"/>
                <w:szCs w:val="24"/>
              </w:rPr>
              <w:t>保險用</w:t>
            </w:r>
            <w:r w:rsidRPr="00B2753C">
              <w:rPr>
                <w:rFonts w:ascii="微軟正黑體" w:eastAsia="微軟正黑體" w:hAnsi="微軟正黑體" w:cs="華康細圓體"/>
                <w:sz w:val="24"/>
                <w:szCs w:val="24"/>
              </w:rPr>
              <w:t>)</w:t>
            </w:r>
          </w:p>
        </w:tc>
        <w:tc>
          <w:tcPr>
            <w:tcW w:w="2655" w:type="dxa"/>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r w:rsidR="00A11BC9" w:rsidRPr="00B2753C" w:rsidTr="00B2753C">
        <w:trPr>
          <w:trHeight w:val="540"/>
        </w:trPr>
        <w:tc>
          <w:tcPr>
            <w:tcW w:w="2010" w:type="dxa"/>
            <w:gridSpan w:val="2"/>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聯絡電話</w:t>
            </w:r>
          </w:p>
        </w:tc>
        <w:tc>
          <w:tcPr>
            <w:tcW w:w="327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&gt;</w:t>
            </w:r>
          </w:p>
        </w:tc>
        <w:tc>
          <w:tcPr>
            <w:tcW w:w="280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O&gt;</w:t>
            </w:r>
          </w:p>
        </w:tc>
        <w:tc>
          <w:tcPr>
            <w:tcW w:w="265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M&gt;</w:t>
            </w:r>
          </w:p>
        </w:tc>
      </w:tr>
      <w:tr w:rsidR="00A11BC9" w:rsidRPr="00B2753C" w:rsidTr="003E1EF2">
        <w:trPr>
          <w:trHeight w:val="540"/>
        </w:trPr>
        <w:tc>
          <w:tcPr>
            <w:tcW w:w="1951" w:type="dxa"/>
            <w:tcBorders>
              <w:bottom w:val="single" w:sz="4" w:space="0" w:color="000000"/>
            </w:tcBorders>
            <w:vAlign w:val="center"/>
          </w:tcPr>
          <w:p w:rsidR="00A11BC9" w:rsidRPr="00B2753C" w:rsidRDefault="00E67B0D" w:rsidP="003E1EF2">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電子信箱</w:t>
            </w:r>
          </w:p>
        </w:tc>
        <w:tc>
          <w:tcPr>
            <w:tcW w:w="8789" w:type="dxa"/>
            <w:gridSpan w:val="4"/>
            <w:tcBorders>
              <w:bottom w:val="single" w:sz="4" w:space="0" w:color="000000"/>
            </w:tcBorders>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r w:rsidR="00A11BC9" w:rsidRPr="00B2753C" w:rsidTr="003E1EF2">
        <w:trPr>
          <w:trHeight w:val="540"/>
        </w:trPr>
        <w:tc>
          <w:tcPr>
            <w:tcW w:w="1951" w:type="dxa"/>
            <w:tcBorders>
              <w:bottom w:val="single" w:sz="4" w:space="0" w:color="000000"/>
            </w:tcBorders>
            <w:vAlign w:val="center"/>
          </w:tcPr>
          <w:p w:rsidR="00A11BC9" w:rsidRPr="00B2753C" w:rsidRDefault="00E67B0D" w:rsidP="003E1EF2">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聯絡地址</w:t>
            </w:r>
          </w:p>
        </w:tc>
        <w:tc>
          <w:tcPr>
            <w:tcW w:w="8789" w:type="dxa"/>
            <w:gridSpan w:val="4"/>
            <w:tcBorders>
              <w:bottom w:val="single" w:sz="4" w:space="0" w:color="000000"/>
            </w:tcBorders>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bl>
    <w:p w:rsidR="00A11BC9" w:rsidRPr="00B2753C" w:rsidRDefault="00A11BC9" w:rsidP="00B2753C">
      <w:pPr>
        <w:pStyle w:val="normal"/>
        <w:widowControl w:val="0"/>
        <w:spacing w:line="320" w:lineRule="exact"/>
        <w:rPr>
          <w:rFonts w:ascii="微軟正黑體" w:eastAsia="微軟正黑體" w:hAnsi="微軟正黑體" w:cs="華康細圓體"/>
          <w:sz w:val="8"/>
          <w:szCs w:val="8"/>
        </w:rPr>
      </w:pPr>
    </w:p>
    <w:tbl>
      <w:tblPr>
        <w:tblStyle w:val="af1"/>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0"/>
        <w:gridCol w:w="2040"/>
        <w:gridCol w:w="2040"/>
        <w:gridCol w:w="2040"/>
        <w:gridCol w:w="855"/>
        <w:gridCol w:w="1725"/>
      </w:tblGrid>
      <w:tr w:rsidR="00A11BC9" w:rsidRPr="00B2753C" w:rsidTr="00B2753C">
        <w:trPr>
          <w:trHeight w:val="761"/>
        </w:trPr>
        <w:tc>
          <w:tcPr>
            <w:tcW w:w="204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Facebook</w:t>
            </w:r>
            <w:r w:rsidRPr="00B2753C">
              <w:rPr>
                <w:rFonts w:ascii="微軟正黑體" w:eastAsia="微軟正黑體" w:hAnsi="微軟正黑體" w:cs="華康細圓體"/>
                <w:sz w:val="24"/>
                <w:szCs w:val="24"/>
              </w:rPr>
              <w:t>帳號</w:t>
            </w:r>
          </w:p>
        </w:tc>
        <w:tc>
          <w:tcPr>
            <w:tcW w:w="204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Line</w:t>
            </w:r>
            <w:r w:rsidRPr="00B2753C">
              <w:rPr>
                <w:rFonts w:ascii="微軟正黑體" w:eastAsia="微軟正黑體" w:hAnsi="微軟正黑體" w:cs="華康細圓體"/>
                <w:sz w:val="24"/>
                <w:szCs w:val="24"/>
              </w:rPr>
              <w:t>的</w:t>
            </w:r>
            <w:r w:rsidRPr="00B2753C">
              <w:rPr>
                <w:rFonts w:ascii="微軟正黑體" w:eastAsia="微軟正黑體" w:hAnsi="微軟正黑體" w:cs="華康細圓體"/>
                <w:sz w:val="24"/>
                <w:szCs w:val="24"/>
              </w:rPr>
              <w:t>ID</w:t>
            </w:r>
          </w:p>
        </w:tc>
        <w:tc>
          <w:tcPr>
            <w:tcW w:w="204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最高學歷</w:t>
            </w:r>
          </w:p>
        </w:tc>
        <w:tc>
          <w:tcPr>
            <w:tcW w:w="204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現在職業</w:t>
            </w:r>
          </w:p>
        </w:tc>
        <w:tc>
          <w:tcPr>
            <w:tcW w:w="85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rPr>
            </w:pPr>
            <w:r w:rsidRPr="00B2753C">
              <w:rPr>
                <w:rFonts w:ascii="微軟正黑體" w:eastAsia="微軟正黑體" w:hAnsi="微軟正黑體" w:cs="華康細圓體"/>
              </w:rPr>
              <w:t>有開</w:t>
            </w:r>
          </w:p>
          <w:p w:rsidR="00A11BC9" w:rsidRPr="00B2753C" w:rsidRDefault="00E67B0D" w:rsidP="00B2753C">
            <w:pPr>
              <w:pStyle w:val="normal"/>
              <w:widowControl w:val="0"/>
              <w:spacing w:line="320" w:lineRule="exact"/>
              <w:ind w:left="-108" w:right="-86"/>
              <w:rPr>
                <w:rFonts w:ascii="微軟正黑體" w:eastAsia="微軟正黑體" w:hAnsi="微軟正黑體" w:cs="華康細圓體"/>
              </w:rPr>
            </w:pPr>
            <w:r w:rsidRPr="00B2753C">
              <w:rPr>
                <w:rFonts w:ascii="微軟正黑體" w:eastAsia="微軟正黑體" w:hAnsi="微軟正黑體" w:cs="華康細圓體"/>
              </w:rPr>
              <w:t>汽車嗎？</w:t>
            </w:r>
          </w:p>
        </w:tc>
        <w:tc>
          <w:tcPr>
            <w:tcW w:w="1725"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rPr>
            </w:pPr>
            <w:r w:rsidRPr="00B2753C">
              <w:rPr>
                <w:rFonts w:ascii="微軟正黑體" w:eastAsia="微軟正黑體" w:hAnsi="微軟正黑體" w:cs="華康細圓體"/>
              </w:rPr>
              <w:t>除司機外</w:t>
            </w:r>
          </w:p>
          <w:p w:rsidR="00A11BC9" w:rsidRPr="00B2753C" w:rsidRDefault="00E67B0D" w:rsidP="00B2753C">
            <w:pPr>
              <w:pStyle w:val="normal"/>
              <w:widowControl w:val="0"/>
              <w:spacing w:line="320" w:lineRule="exact"/>
              <w:rPr>
                <w:rFonts w:ascii="微軟正黑體" w:eastAsia="微軟正黑體" w:hAnsi="微軟正黑體" w:cs="華康細圓體"/>
              </w:rPr>
            </w:pPr>
            <w:r w:rsidRPr="00B2753C">
              <w:rPr>
                <w:rFonts w:ascii="微軟正黑體" w:eastAsia="微軟正黑體" w:hAnsi="微軟正黑體" w:cs="華康細圓體"/>
              </w:rPr>
              <w:t>空車位幾個</w:t>
            </w:r>
          </w:p>
        </w:tc>
      </w:tr>
      <w:tr w:rsidR="00A11BC9" w:rsidRPr="00B2753C" w:rsidTr="00B2753C">
        <w:trPr>
          <w:trHeight w:val="514"/>
        </w:trPr>
        <w:tc>
          <w:tcPr>
            <w:tcW w:w="2040"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c>
          <w:tcPr>
            <w:tcW w:w="2040"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c>
          <w:tcPr>
            <w:tcW w:w="2040"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c>
          <w:tcPr>
            <w:tcW w:w="2040"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c>
          <w:tcPr>
            <w:tcW w:w="855"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c>
          <w:tcPr>
            <w:tcW w:w="1725"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bl>
    <w:p w:rsidR="00A11BC9" w:rsidRPr="00B2753C" w:rsidRDefault="00A11BC9" w:rsidP="00B2753C">
      <w:pPr>
        <w:pStyle w:val="normal"/>
        <w:widowControl w:val="0"/>
        <w:spacing w:line="320" w:lineRule="exact"/>
        <w:rPr>
          <w:rFonts w:ascii="微軟正黑體" w:eastAsia="微軟正黑體" w:hAnsi="微軟正黑體" w:cs="華康細圓體"/>
          <w:sz w:val="8"/>
          <w:szCs w:val="8"/>
        </w:rPr>
      </w:pPr>
    </w:p>
    <w:p w:rsidR="00A11BC9" w:rsidRPr="00B2753C" w:rsidRDefault="00A11BC9" w:rsidP="00B2753C">
      <w:pPr>
        <w:pStyle w:val="normal"/>
        <w:widowControl w:val="0"/>
        <w:spacing w:line="320" w:lineRule="exact"/>
        <w:rPr>
          <w:rFonts w:ascii="微軟正黑體" w:eastAsia="微軟正黑體" w:hAnsi="微軟正黑體" w:cs="華康細圓體"/>
          <w:sz w:val="8"/>
          <w:szCs w:val="8"/>
        </w:rPr>
      </w:pPr>
    </w:p>
    <w:tbl>
      <w:tblPr>
        <w:tblStyle w:val="af2"/>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7"/>
        <w:gridCol w:w="5593"/>
      </w:tblGrid>
      <w:tr w:rsidR="00A11BC9" w:rsidRPr="00B2753C" w:rsidTr="00B2753C">
        <w:trPr>
          <w:trHeight w:val="465"/>
        </w:trPr>
        <w:tc>
          <w:tcPr>
            <w:tcW w:w="5147"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w:t>
            </w:r>
            <w:r w:rsidRPr="00B2753C">
              <w:rPr>
                <w:rFonts w:ascii="微軟正黑體" w:eastAsia="微軟正黑體" w:hAnsi="微軟正黑體" w:cs="華康細圓體"/>
                <w:sz w:val="24"/>
                <w:szCs w:val="24"/>
              </w:rPr>
              <w:t>誰推薦我參加這次守護志工？</w:t>
            </w:r>
          </w:p>
        </w:tc>
        <w:tc>
          <w:tcPr>
            <w:tcW w:w="5593" w:type="dxa"/>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r w:rsidR="00A11BC9" w:rsidRPr="00B2753C" w:rsidTr="00B2753C">
        <w:trPr>
          <w:trHeight w:val="465"/>
        </w:trPr>
        <w:tc>
          <w:tcPr>
            <w:tcW w:w="5147"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w:t>
            </w:r>
            <w:r w:rsidRPr="00B2753C">
              <w:rPr>
                <w:rFonts w:ascii="微軟正黑體" w:eastAsia="微軟正黑體" w:hAnsi="微軟正黑體" w:cs="華康細圓體"/>
                <w:sz w:val="24"/>
                <w:szCs w:val="24"/>
              </w:rPr>
              <w:t>我從何處得知這個課程，自己很積極想參加？</w:t>
            </w:r>
          </w:p>
        </w:tc>
        <w:tc>
          <w:tcPr>
            <w:tcW w:w="5593" w:type="dxa"/>
            <w:vAlign w:val="center"/>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bl>
    <w:p w:rsidR="00A11BC9" w:rsidRPr="00B2753C" w:rsidRDefault="00E67B0D" w:rsidP="00B2753C">
      <w:pPr>
        <w:pStyle w:val="normal"/>
        <w:widowControl w:val="0"/>
        <w:spacing w:before="120"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w:t>
      </w:r>
      <w:r w:rsidRPr="00B2753C">
        <w:rPr>
          <w:rFonts w:ascii="微軟正黑體" w:eastAsia="微軟正黑體" w:hAnsi="微軟正黑體" w:cs="華康細圓體"/>
          <w:sz w:val="24"/>
          <w:szCs w:val="24"/>
        </w:rPr>
        <w:t>您曾經在荒野保護協會中參與的活動有哪些？</w:t>
      </w:r>
    </w:p>
    <w:tbl>
      <w:tblPr>
        <w:tblStyle w:val="af3"/>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40"/>
      </w:tblGrid>
      <w:tr w:rsidR="00A11BC9" w:rsidRPr="00B2753C" w:rsidTr="00B2753C">
        <w:trPr>
          <w:trHeight w:val="1013"/>
        </w:trPr>
        <w:tc>
          <w:tcPr>
            <w:tcW w:w="10740" w:type="dxa"/>
            <w:vAlign w:val="center"/>
          </w:tcPr>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MingLiu"/>
                <w:sz w:val="24"/>
                <w:szCs w:val="24"/>
              </w:rPr>
              <w:t>□</w:t>
            </w:r>
            <w:r w:rsidRPr="00B2753C">
              <w:rPr>
                <w:rFonts w:ascii="微軟正黑體" w:eastAsia="微軟正黑體" w:hAnsi="微軟正黑體" w:cs="華康細圓體"/>
                <w:sz w:val="24"/>
                <w:szCs w:val="24"/>
              </w:rPr>
              <w:t>第</w:t>
            </w:r>
            <w:r w:rsidRPr="00B2753C">
              <w:rPr>
                <w:rFonts w:ascii="微軟正黑體" w:eastAsia="微軟正黑體" w:hAnsi="微軟正黑體" w:cs="華康細圓體"/>
                <w:sz w:val="24"/>
                <w:szCs w:val="24"/>
                <w:u w:val="single"/>
              </w:rPr>
              <w:t xml:space="preserve">     </w:t>
            </w:r>
            <w:r w:rsidRPr="00B2753C">
              <w:rPr>
                <w:rFonts w:ascii="微軟正黑體" w:eastAsia="微軟正黑體" w:hAnsi="微軟正黑體" w:cs="華康細圓體"/>
                <w:sz w:val="24"/>
                <w:szCs w:val="24"/>
              </w:rPr>
              <w:t>期志工入門班</w:t>
            </w: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MingLiu"/>
                <w:sz w:val="24"/>
                <w:szCs w:val="24"/>
              </w:rPr>
              <w:t>□</w:t>
            </w:r>
            <w:r w:rsidRPr="00B2753C">
              <w:rPr>
                <w:rFonts w:ascii="微軟正黑體" w:eastAsia="微軟正黑體" w:hAnsi="微軟正黑體" w:cs="華康細圓體"/>
                <w:sz w:val="24"/>
                <w:szCs w:val="24"/>
              </w:rPr>
              <w:t>第</w:t>
            </w:r>
            <w:r w:rsidRPr="00B2753C">
              <w:rPr>
                <w:rFonts w:ascii="微軟正黑體" w:eastAsia="微軟正黑體" w:hAnsi="微軟正黑體" w:cs="華康細圓體"/>
                <w:sz w:val="24"/>
                <w:szCs w:val="24"/>
                <w:u w:val="single"/>
              </w:rPr>
              <w:t xml:space="preserve">    </w:t>
            </w:r>
            <w:r w:rsidRPr="00B2753C">
              <w:rPr>
                <w:rFonts w:ascii="微軟正黑體" w:eastAsia="微軟正黑體" w:hAnsi="微軟正黑體" w:cs="華康細圓體"/>
                <w:sz w:val="24"/>
                <w:szCs w:val="24"/>
              </w:rPr>
              <w:t>期推廣講師</w:t>
            </w: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MingLiu"/>
                <w:sz w:val="24"/>
                <w:szCs w:val="24"/>
              </w:rPr>
              <w:t>□</w:t>
            </w:r>
            <w:r w:rsidRPr="00B2753C">
              <w:rPr>
                <w:rFonts w:ascii="微軟正黑體" w:eastAsia="微軟正黑體" w:hAnsi="微軟正黑體" w:cs="華康細圓體"/>
                <w:sz w:val="24"/>
                <w:szCs w:val="24"/>
              </w:rPr>
              <w:t>第</w:t>
            </w:r>
            <w:r w:rsidRPr="00B2753C">
              <w:rPr>
                <w:rFonts w:ascii="微軟正黑體" w:eastAsia="微軟正黑體" w:hAnsi="微軟正黑體" w:cs="華康細圓體"/>
                <w:sz w:val="24"/>
                <w:szCs w:val="24"/>
                <w:u w:val="single"/>
              </w:rPr>
              <w:t xml:space="preserve">       </w:t>
            </w:r>
            <w:r w:rsidRPr="00B2753C">
              <w:rPr>
                <w:rFonts w:ascii="微軟正黑體" w:eastAsia="微軟正黑體" w:hAnsi="微軟正黑體" w:cs="華康細圓體"/>
                <w:sz w:val="24"/>
                <w:szCs w:val="24"/>
              </w:rPr>
              <w:t>期解說員</w:t>
            </w:r>
          </w:p>
          <w:p w:rsidR="00A11BC9" w:rsidRPr="00B2753C" w:rsidRDefault="00E67B0D" w:rsidP="00B2753C">
            <w:pPr>
              <w:pStyle w:val="normal"/>
              <w:widowControl w:val="0"/>
              <w:spacing w:line="320" w:lineRule="exact"/>
              <w:rPr>
                <w:rFonts w:ascii="微軟正黑體" w:eastAsia="微軟正黑體" w:hAnsi="微軟正黑體" w:cs="華康細圓體"/>
                <w:sz w:val="24"/>
                <w:szCs w:val="24"/>
              </w:rPr>
            </w:pPr>
            <w:r w:rsidRPr="00B2753C">
              <w:rPr>
                <w:rFonts w:ascii="微軟正黑體" w:eastAsia="微軟正黑體" w:hAnsi="微軟正黑體" w:cs="MingLiu"/>
                <w:sz w:val="24"/>
                <w:szCs w:val="24"/>
              </w:rPr>
              <w:t>□</w:t>
            </w:r>
            <w:r w:rsidRPr="00B2753C">
              <w:rPr>
                <w:rFonts w:ascii="微軟正黑體" w:eastAsia="微軟正黑體" w:hAnsi="微軟正黑體" w:cs="華康細圓體"/>
                <w:sz w:val="24"/>
                <w:szCs w:val="24"/>
              </w:rPr>
              <w:t>協會其他</w:t>
            </w:r>
            <w:r w:rsidRPr="00B2753C">
              <w:rPr>
                <w:rFonts w:ascii="微軟正黑體" w:eastAsia="微軟正黑體" w:hAnsi="微軟正黑體" w:cs="華康細圓體"/>
                <w:sz w:val="24"/>
                <w:szCs w:val="24"/>
                <w:u w:val="single"/>
              </w:rPr>
              <w:t xml:space="preserve">            </w:t>
            </w:r>
            <w:r w:rsidRPr="00B2753C">
              <w:rPr>
                <w:rFonts w:ascii="微軟正黑體" w:eastAsia="微軟正黑體" w:hAnsi="微軟正黑體" w:cs="華康細圓體"/>
                <w:sz w:val="24"/>
                <w:szCs w:val="24"/>
              </w:rPr>
              <w:t>志工</w:t>
            </w:r>
            <w:r w:rsidRPr="00B2753C">
              <w:rPr>
                <w:rFonts w:ascii="微軟正黑體" w:eastAsia="微軟正黑體" w:hAnsi="微軟正黑體" w:cs="華康細圓體"/>
                <w:sz w:val="24"/>
                <w:szCs w:val="24"/>
              </w:rPr>
              <w:t xml:space="preserve">       </w:t>
            </w:r>
            <w:r w:rsidRPr="00B2753C">
              <w:rPr>
                <w:rFonts w:ascii="微軟正黑體" w:eastAsia="微軟正黑體" w:hAnsi="微軟正黑體" w:cs="MingLiu"/>
                <w:sz w:val="24"/>
                <w:szCs w:val="24"/>
              </w:rPr>
              <w:t>□</w:t>
            </w:r>
            <w:r w:rsidRPr="00B2753C">
              <w:rPr>
                <w:rFonts w:ascii="微軟正黑體" w:eastAsia="微軟正黑體" w:hAnsi="微軟正黑體" w:cs="華康細圓體"/>
                <w:sz w:val="24"/>
                <w:szCs w:val="24"/>
              </w:rPr>
              <w:t>參加</w:t>
            </w:r>
            <w:r w:rsidRPr="00B2753C">
              <w:rPr>
                <w:rFonts w:ascii="微軟正黑體" w:eastAsia="微軟正黑體" w:hAnsi="微軟正黑體" w:cs="華康細圓體"/>
                <w:sz w:val="24"/>
                <w:szCs w:val="24"/>
                <w:u w:val="single"/>
              </w:rPr>
              <w:t xml:space="preserve">             </w:t>
            </w:r>
            <w:r w:rsidRPr="00B2753C">
              <w:rPr>
                <w:rFonts w:ascii="微軟正黑體" w:eastAsia="微軟正黑體" w:hAnsi="微軟正黑體" w:cs="華康細圓體"/>
                <w:sz w:val="24"/>
                <w:szCs w:val="24"/>
              </w:rPr>
              <w:t>定點推廣活動</w:t>
            </w:r>
          </w:p>
          <w:p w:rsidR="00A11BC9" w:rsidRPr="00B2753C" w:rsidRDefault="00E67B0D" w:rsidP="00B2753C">
            <w:pPr>
              <w:pStyle w:val="normal"/>
              <w:widowControl w:val="0"/>
              <w:spacing w:line="320" w:lineRule="exact"/>
              <w:rPr>
                <w:rFonts w:ascii="微軟正黑體" w:eastAsia="微軟正黑體" w:hAnsi="微軟正黑體" w:cs="MingLiu"/>
                <w:sz w:val="24"/>
                <w:szCs w:val="24"/>
              </w:rPr>
            </w:pPr>
            <w:r w:rsidRPr="00B2753C">
              <w:rPr>
                <w:rFonts w:ascii="微軟正黑體" w:eastAsia="微軟正黑體" w:hAnsi="微軟正黑體" w:cs="MingLiu"/>
                <w:sz w:val="24"/>
                <w:szCs w:val="24"/>
              </w:rPr>
              <w:t>□</w:t>
            </w:r>
            <w:r w:rsidRPr="00B2753C">
              <w:rPr>
                <w:rFonts w:ascii="微軟正黑體" w:eastAsia="微軟正黑體" w:hAnsi="微軟正黑體" w:cs="MingLiu"/>
                <w:sz w:val="24"/>
                <w:szCs w:val="24"/>
              </w:rPr>
              <w:t>筏子溪常態性淨溪活動</w:t>
            </w:r>
            <w:r w:rsidRPr="00B2753C">
              <w:rPr>
                <w:rFonts w:ascii="微軟正黑體" w:eastAsia="微軟正黑體" w:hAnsi="微軟正黑體" w:cs="MingLiu"/>
                <w:sz w:val="24"/>
                <w:szCs w:val="24"/>
              </w:rPr>
              <w:t xml:space="preserve">(      </w:t>
            </w:r>
            <w:r w:rsidRPr="00B2753C">
              <w:rPr>
                <w:rFonts w:ascii="微軟正黑體" w:eastAsia="微軟正黑體" w:hAnsi="微軟正黑體" w:cs="MingLiu"/>
                <w:sz w:val="24"/>
                <w:szCs w:val="24"/>
              </w:rPr>
              <w:t>次數</w:t>
            </w:r>
            <w:r w:rsidRPr="00B2753C">
              <w:rPr>
                <w:rFonts w:ascii="微軟正黑體" w:eastAsia="微軟正黑體" w:hAnsi="微軟正黑體" w:cs="MingLiu"/>
                <w:sz w:val="24"/>
                <w:szCs w:val="24"/>
              </w:rPr>
              <w:t>)              □</w:t>
            </w:r>
            <w:r w:rsidRPr="00B2753C">
              <w:rPr>
                <w:rFonts w:ascii="微軟正黑體" w:eastAsia="微軟正黑體" w:hAnsi="微軟正黑體" w:cs="MingLiu"/>
                <w:sz w:val="24"/>
                <w:szCs w:val="24"/>
              </w:rPr>
              <w:t>擔任淨溪工作人員</w:t>
            </w:r>
          </w:p>
          <w:p w:rsidR="00A11BC9" w:rsidRPr="00B2753C" w:rsidRDefault="00E67B0D" w:rsidP="00B2753C">
            <w:pPr>
              <w:pStyle w:val="normal"/>
              <w:widowControl w:val="0"/>
              <w:spacing w:line="320" w:lineRule="exact"/>
              <w:rPr>
                <w:rFonts w:ascii="微軟正黑體" w:eastAsia="微軟正黑體" w:hAnsi="微軟正黑體" w:cs="MingLiu"/>
                <w:sz w:val="24"/>
                <w:szCs w:val="24"/>
              </w:rPr>
            </w:pPr>
            <w:r w:rsidRPr="00B2753C">
              <w:rPr>
                <w:rFonts w:ascii="微軟正黑體" w:eastAsia="微軟正黑體" w:hAnsi="微軟正黑體" w:cs="MingLiu"/>
                <w:sz w:val="24"/>
                <w:szCs w:val="24"/>
              </w:rPr>
              <w:t>□</w:t>
            </w:r>
            <w:r w:rsidRPr="00B2753C">
              <w:rPr>
                <w:rFonts w:ascii="微軟正黑體" w:eastAsia="微軟正黑體" w:hAnsi="微軟正黑體" w:cs="MingLiu"/>
                <w:sz w:val="24"/>
                <w:szCs w:val="24"/>
              </w:rPr>
              <w:t>未</w:t>
            </w:r>
            <w:r w:rsidRPr="00B2753C">
              <w:rPr>
                <w:rFonts w:ascii="微軟正黑體" w:eastAsia="微軟正黑體" w:hAnsi="微軟正黑體" w:cs="華康細圓體"/>
                <w:sz w:val="24"/>
                <w:szCs w:val="24"/>
              </w:rPr>
              <w:t>參加</w:t>
            </w:r>
          </w:p>
        </w:tc>
      </w:tr>
    </w:tbl>
    <w:p w:rsidR="00A11BC9" w:rsidRPr="00B2753C" w:rsidRDefault="00E67B0D" w:rsidP="00B2753C">
      <w:pPr>
        <w:pStyle w:val="normal"/>
        <w:widowControl w:val="0"/>
        <w:spacing w:before="120" w:line="320" w:lineRule="exact"/>
        <w:rPr>
          <w:rFonts w:ascii="微軟正黑體" w:eastAsia="微軟正黑體" w:hAnsi="微軟正黑體" w:cs="華康細圓體"/>
          <w:sz w:val="24"/>
          <w:szCs w:val="24"/>
        </w:rPr>
      </w:pPr>
      <w:r w:rsidRPr="00B2753C">
        <w:rPr>
          <w:rFonts w:ascii="微軟正黑體" w:eastAsia="微軟正黑體" w:hAnsi="微軟正黑體" w:cs="華康細圓體"/>
          <w:sz w:val="24"/>
          <w:szCs w:val="24"/>
        </w:rPr>
        <w:t>●</w:t>
      </w:r>
      <w:r w:rsidRPr="00B2753C">
        <w:rPr>
          <w:rFonts w:ascii="微軟正黑體" w:eastAsia="微軟正黑體" w:hAnsi="微軟正黑體" w:cs="華康細圓體"/>
          <w:sz w:val="24"/>
          <w:szCs w:val="24"/>
        </w:rPr>
        <w:t>您為何想參加本次志工培訓？有何具體的期待？結訓後，您對自己有何期許？</w:t>
      </w:r>
    </w:p>
    <w:tbl>
      <w:tblPr>
        <w:tblStyle w:val="af4"/>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40"/>
      </w:tblGrid>
      <w:tr w:rsidR="00A11BC9" w:rsidRPr="00B2753C" w:rsidTr="00B2753C">
        <w:trPr>
          <w:trHeight w:val="2791"/>
        </w:trPr>
        <w:tc>
          <w:tcPr>
            <w:tcW w:w="10740" w:type="dxa"/>
          </w:tcPr>
          <w:p w:rsidR="00A11BC9" w:rsidRPr="00B2753C" w:rsidRDefault="00A11BC9" w:rsidP="00B2753C">
            <w:pPr>
              <w:pStyle w:val="normal"/>
              <w:widowControl w:val="0"/>
              <w:spacing w:line="320" w:lineRule="exact"/>
              <w:rPr>
                <w:rFonts w:ascii="微軟正黑體" w:eastAsia="微軟正黑體" w:hAnsi="微軟正黑體" w:cs="華康細圓體"/>
                <w:sz w:val="24"/>
                <w:szCs w:val="24"/>
              </w:rPr>
            </w:pPr>
          </w:p>
        </w:tc>
      </w:tr>
    </w:tbl>
    <w:p w:rsidR="00A11BC9" w:rsidRPr="00B2753C" w:rsidRDefault="00E67B0D" w:rsidP="00B2753C">
      <w:pPr>
        <w:pStyle w:val="normal"/>
        <w:widowControl w:val="0"/>
        <w:spacing w:line="320" w:lineRule="exact"/>
        <w:jc w:val="center"/>
        <w:rPr>
          <w:rFonts w:ascii="微軟正黑體" w:eastAsia="微軟正黑體" w:hAnsi="微軟正黑體" w:cs="華康細圓體"/>
          <w:sz w:val="24"/>
          <w:szCs w:val="24"/>
        </w:rPr>
      </w:pPr>
      <w:r w:rsidRPr="00B2753C">
        <w:rPr>
          <w:rFonts w:ascii="微軟正黑體" w:eastAsia="微軟正黑體" w:hAnsi="微軟正黑體" w:cs="華康細圓體"/>
          <w:b/>
          <w:sz w:val="24"/>
          <w:szCs w:val="24"/>
        </w:rPr>
        <w:t>報名表請於</w:t>
      </w:r>
      <w:r w:rsidRPr="00B2753C">
        <w:rPr>
          <w:rFonts w:ascii="微軟正黑體" w:eastAsia="微軟正黑體" w:hAnsi="微軟正黑體" w:cs="華康細圓體"/>
          <w:b/>
          <w:sz w:val="24"/>
          <w:szCs w:val="24"/>
        </w:rPr>
        <w:t>2020</w:t>
      </w:r>
      <w:r w:rsidRPr="00B2753C">
        <w:rPr>
          <w:rFonts w:ascii="微軟正黑體" w:eastAsia="微軟正黑體" w:hAnsi="微軟正黑體" w:cs="華康細圓體"/>
          <w:b/>
          <w:sz w:val="24"/>
          <w:szCs w:val="24"/>
        </w:rPr>
        <w:t>年</w:t>
      </w:r>
      <w:r w:rsidRPr="00B2753C">
        <w:rPr>
          <w:rFonts w:ascii="微軟正黑體" w:eastAsia="微軟正黑體" w:hAnsi="微軟正黑體" w:cs="華康細圓體"/>
          <w:b/>
          <w:sz w:val="24"/>
          <w:szCs w:val="24"/>
        </w:rPr>
        <w:t>04</w:t>
      </w:r>
      <w:r w:rsidRPr="00B2753C">
        <w:rPr>
          <w:rFonts w:ascii="微軟正黑體" w:eastAsia="微軟正黑體" w:hAnsi="微軟正黑體" w:cs="華康細圓體"/>
          <w:b/>
          <w:sz w:val="24"/>
          <w:szCs w:val="24"/>
        </w:rPr>
        <w:t>月</w:t>
      </w:r>
      <w:r w:rsidRPr="00B2753C">
        <w:rPr>
          <w:rFonts w:ascii="微軟正黑體" w:eastAsia="微軟正黑體" w:hAnsi="微軟正黑體" w:cs="華康細圓體"/>
          <w:b/>
          <w:sz w:val="24"/>
          <w:szCs w:val="24"/>
        </w:rPr>
        <w:t xml:space="preserve">13 </w:t>
      </w:r>
      <w:r w:rsidRPr="00B2753C">
        <w:rPr>
          <w:rFonts w:ascii="微軟正黑體" w:eastAsia="微軟正黑體" w:hAnsi="微軟正黑體" w:cs="華康細圓體"/>
          <w:b/>
          <w:sz w:val="24"/>
          <w:szCs w:val="24"/>
        </w:rPr>
        <w:t>日前親送、郵寄、</w:t>
      </w:r>
      <w:r w:rsidRPr="00B2753C">
        <w:rPr>
          <w:rFonts w:ascii="微軟正黑體" w:eastAsia="微軟正黑體" w:hAnsi="微軟正黑體" w:cs="華康細圓體"/>
          <w:b/>
          <w:sz w:val="24"/>
          <w:szCs w:val="24"/>
        </w:rPr>
        <w:t>E-mail</w:t>
      </w:r>
      <w:r w:rsidRPr="00B2753C">
        <w:rPr>
          <w:rFonts w:ascii="微軟正黑體" w:eastAsia="微軟正黑體" w:hAnsi="微軟正黑體" w:cs="華康細圓體"/>
          <w:b/>
          <w:sz w:val="24"/>
          <w:szCs w:val="24"/>
        </w:rPr>
        <w:t>或傳真到荒野台中分會祕書交收。</w:t>
      </w:r>
    </w:p>
    <w:p w:rsidR="00A11BC9" w:rsidRPr="00B2753C" w:rsidRDefault="00E67B0D" w:rsidP="00B2753C">
      <w:pPr>
        <w:pStyle w:val="normal"/>
        <w:widowControl w:val="0"/>
        <w:spacing w:line="320" w:lineRule="exact"/>
        <w:jc w:val="center"/>
        <w:rPr>
          <w:rFonts w:ascii="微軟正黑體" w:eastAsia="微軟正黑體" w:hAnsi="微軟正黑體" w:cs="華康細圓體"/>
          <w:sz w:val="22"/>
          <w:szCs w:val="22"/>
        </w:rPr>
      </w:pPr>
      <w:r w:rsidRPr="00B2753C">
        <w:rPr>
          <w:rFonts w:ascii="微軟正黑體" w:eastAsia="微軟正黑體" w:hAnsi="微軟正黑體" w:cs="華康細圓體"/>
          <w:b/>
          <w:sz w:val="24"/>
          <w:szCs w:val="24"/>
        </w:rPr>
        <w:t>（請來電再確認）</w:t>
      </w:r>
    </w:p>
    <w:p w:rsidR="00A11BC9" w:rsidRPr="00B2753C" w:rsidRDefault="00A11BC9" w:rsidP="00B2753C">
      <w:pPr>
        <w:pStyle w:val="normal"/>
        <w:widowControl w:val="0"/>
        <w:pBdr>
          <w:top w:val="nil"/>
          <w:left w:val="nil"/>
          <w:bottom w:val="nil"/>
          <w:right w:val="nil"/>
          <w:between w:val="nil"/>
        </w:pBdr>
        <w:spacing w:line="320" w:lineRule="exact"/>
        <w:jc w:val="center"/>
        <w:rPr>
          <w:rFonts w:ascii="微軟正黑體" w:eastAsia="微軟正黑體" w:hAnsi="微軟正黑體" w:cs="華康細圓體"/>
          <w:color w:val="000000"/>
          <w:sz w:val="22"/>
          <w:szCs w:val="22"/>
        </w:rPr>
      </w:pPr>
    </w:p>
    <w:sectPr w:rsidR="00A11BC9" w:rsidRPr="00B2753C" w:rsidSect="00A11BC9">
      <w:headerReference w:type="even" r:id="rId7"/>
      <w:headerReference w:type="default" r:id="rId8"/>
      <w:footerReference w:type="even" r:id="rId9"/>
      <w:footerReference w:type="default" r:id="rId10"/>
      <w:headerReference w:type="first" r:id="rId11"/>
      <w:footerReference w:type="first" r:id="rId12"/>
      <w:pgSz w:w="11907" w:h="16840"/>
      <w:pgMar w:top="454" w:right="567" w:bottom="426" w:left="567" w:header="680" w:footer="68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0D" w:rsidRDefault="00E67B0D" w:rsidP="00B2753C">
      <w:pPr>
        <w:spacing w:line="240" w:lineRule="auto"/>
        <w:ind w:left="0" w:hanging="2"/>
      </w:pPr>
      <w:r>
        <w:separator/>
      </w:r>
    </w:p>
  </w:endnote>
  <w:endnote w:type="continuationSeparator" w:id="0">
    <w:p w:rsidR="00E67B0D" w:rsidRDefault="00E67B0D" w:rsidP="00B2753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粗圓體">
    <w:altName w:val="Times New Roman"/>
    <w:charset w:val="00"/>
    <w:family w:val="auto"/>
    <w:pitch w:val="default"/>
    <w:sig w:usb0="00000000" w:usb1="00000000" w:usb2="00000000" w:usb3="00000000" w:csb0="00000000" w:csb1="00000000"/>
  </w:font>
  <w:font w:name="華康細圓體">
    <w:altName w:val="Times New Roman"/>
    <w:charset w:val="00"/>
    <w:family w:val="auto"/>
    <w:pitch w:val="default"/>
    <w:sig w:usb0="00000000" w:usb1="00000000" w:usb2="00000000" w:usb3="00000000" w:csb0="00000000" w:csb1="00000000"/>
  </w:font>
  <w:font w:name="Gungsuh">
    <w:altName w:val="Constantia"/>
    <w:panose1 w:val="02030600000101010101"/>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MingLiu">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3C" w:rsidRDefault="00B2753C" w:rsidP="00B2753C">
    <w:pPr>
      <w:pStyle w:val="a5"/>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C9" w:rsidRDefault="00A11BC9">
    <w:pPr>
      <w:pStyle w:val="normal"/>
      <w:widowControl w:val="0"/>
      <w:pBdr>
        <w:top w:val="single" w:sz="18" w:space="0" w:color="000000"/>
        <w:left w:val="nil"/>
        <w:bottom w:val="nil"/>
        <w:right w:val="nil"/>
        <w:between w:val="nil"/>
      </w:pBdr>
      <w:tabs>
        <w:tab w:val="left" w:pos="4860"/>
        <w:tab w:val="right" w:pos="8280"/>
      </w:tabs>
      <w:rPr>
        <w:color w:val="000000"/>
      </w:rPr>
    </w:pPr>
    <w:sdt>
      <w:sdtPr>
        <w:tag w:val="goog_rdk_111"/>
        <w:id w:val="1081807340"/>
      </w:sdtPr>
      <w:sdtContent>
        <w:r w:rsidR="00E67B0D">
          <w:rPr>
            <w:rFonts w:ascii="Gungsuh" w:eastAsia="Gungsuh" w:hAnsi="Gungsuh" w:cs="Gungsuh"/>
            <w:b/>
            <w:color w:val="000000"/>
          </w:rPr>
          <w:t>台中分會</w:t>
        </w:r>
        <w:r w:rsidR="00E67B0D">
          <w:rPr>
            <w:rFonts w:ascii="Gungsuh" w:eastAsia="Gungsuh" w:hAnsi="Gungsuh" w:cs="Gungsuh"/>
            <w:b/>
            <w:color w:val="000000"/>
          </w:rPr>
          <w:t xml:space="preserve">- http://blog.xuite.net/sow.tc/blog/ web: </w:t>
        </w:r>
      </w:sdtContent>
    </w:sdt>
    <w:hyperlink r:id="rId1">
      <w:r w:rsidR="00E67B0D">
        <w:rPr>
          <w:rFonts w:eastAsia="Times New Roman"/>
          <w:b/>
          <w:color w:val="0000FF"/>
          <w:u w:val="single"/>
        </w:rPr>
        <w:t>http://www.sow.org.tw/index.do</w:t>
      </w:r>
    </w:hyperlink>
    <w:r w:rsidR="00E67B0D">
      <w:rPr>
        <w:rFonts w:eastAsia="Times New Roman"/>
        <w:b/>
        <w:color w:val="000000"/>
      </w:rPr>
      <w:t xml:space="preserve">  e-mail: sowtc3@wilderness.tw</w:t>
    </w:r>
  </w:p>
  <w:p w:rsidR="00A11BC9" w:rsidRDefault="00A11BC9">
    <w:pPr>
      <w:pStyle w:val="normal"/>
      <w:widowControl w:val="0"/>
      <w:pBdr>
        <w:top w:val="single" w:sz="18" w:space="0" w:color="000000"/>
        <w:left w:val="nil"/>
        <w:bottom w:val="nil"/>
        <w:right w:val="nil"/>
        <w:between w:val="nil"/>
      </w:pBdr>
      <w:tabs>
        <w:tab w:val="left" w:pos="4860"/>
        <w:tab w:val="right" w:pos="8280"/>
      </w:tabs>
      <w:rPr>
        <w:color w:val="000000"/>
      </w:rPr>
    </w:pPr>
    <w:sdt>
      <w:sdtPr>
        <w:tag w:val="goog_rdk_112"/>
        <w:id w:val="1081807341"/>
      </w:sdtPr>
      <w:sdtContent>
        <w:r w:rsidR="00E67B0D">
          <w:rPr>
            <w:rFonts w:ascii="Gungsuh" w:eastAsia="Gungsuh" w:hAnsi="Gungsuh" w:cs="Gungsuh"/>
            <w:b/>
            <w:color w:val="000000"/>
          </w:rPr>
          <w:t>台中市北區育德路</w:t>
        </w:r>
        <w:r w:rsidR="00E67B0D">
          <w:rPr>
            <w:rFonts w:ascii="Gungsuh" w:eastAsia="Gungsuh" w:hAnsi="Gungsuh" w:cs="Gungsuh"/>
            <w:b/>
            <w:color w:val="000000"/>
          </w:rPr>
          <w:t>115</w:t>
        </w:r>
        <w:r w:rsidR="00E67B0D">
          <w:rPr>
            <w:rFonts w:ascii="Gungsuh" w:eastAsia="Gungsuh" w:hAnsi="Gungsuh" w:cs="Gungsuh"/>
            <w:b/>
            <w:color w:val="000000"/>
          </w:rPr>
          <w:t>號</w:t>
        </w:r>
        <w:r w:rsidR="00E67B0D">
          <w:rPr>
            <w:rFonts w:ascii="Gungsuh" w:eastAsia="Gungsuh" w:hAnsi="Gungsuh" w:cs="Gungsuh"/>
            <w:b/>
            <w:color w:val="000000"/>
          </w:rPr>
          <w:t xml:space="preserve">                     </w:t>
        </w:r>
        <w:r w:rsidR="00E67B0D">
          <w:rPr>
            <w:rFonts w:ascii="Gungsuh" w:eastAsia="Gungsuh" w:hAnsi="Gungsuh" w:cs="Gungsuh"/>
            <w:b/>
            <w:color w:val="000000"/>
          </w:rPr>
          <w:t>電話</w:t>
        </w:r>
        <w:r w:rsidR="00E67B0D">
          <w:rPr>
            <w:rFonts w:ascii="Gungsuh" w:eastAsia="Gungsuh" w:hAnsi="Gungsuh" w:cs="Gungsuh"/>
            <w:b/>
            <w:color w:val="000000"/>
          </w:rPr>
          <w:t xml:space="preserve"> : (04) 22068468  </w:t>
        </w:r>
        <w:r w:rsidR="00E67B0D">
          <w:rPr>
            <w:rFonts w:ascii="Gungsuh" w:eastAsia="Gungsuh" w:hAnsi="Gungsuh" w:cs="Gungsuh"/>
            <w:b/>
            <w:color w:val="000000"/>
          </w:rPr>
          <w:t>傳真</w:t>
        </w:r>
        <w:r w:rsidR="00E67B0D">
          <w:rPr>
            <w:rFonts w:ascii="Gungsuh" w:eastAsia="Gungsuh" w:hAnsi="Gungsuh" w:cs="Gungsuh"/>
            <w:b/>
            <w:color w:val="000000"/>
          </w:rPr>
          <w:t>: (04) 22011468</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3C" w:rsidRDefault="00B2753C" w:rsidP="00B2753C">
    <w:pPr>
      <w:pStyle w:val="a5"/>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0D" w:rsidRDefault="00E67B0D" w:rsidP="00B2753C">
      <w:pPr>
        <w:spacing w:line="240" w:lineRule="auto"/>
        <w:ind w:left="0" w:hanging="2"/>
      </w:pPr>
      <w:r>
        <w:separator/>
      </w:r>
    </w:p>
  </w:footnote>
  <w:footnote w:type="continuationSeparator" w:id="0">
    <w:p w:rsidR="00E67B0D" w:rsidRDefault="00E67B0D" w:rsidP="00B2753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3C" w:rsidRDefault="00B2753C" w:rsidP="00B2753C">
    <w:pPr>
      <w:pStyle w:val="a4"/>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C9" w:rsidRDefault="00E67B0D">
    <w:pPr>
      <w:pStyle w:val="normal"/>
      <w:widowControl w:val="0"/>
      <w:pBdr>
        <w:top w:val="nil"/>
        <w:left w:val="nil"/>
        <w:bottom w:val="single" w:sz="18" w:space="0" w:color="000000"/>
        <w:right w:val="nil"/>
        <w:between w:val="nil"/>
      </w:pBdr>
      <w:tabs>
        <w:tab w:val="center" w:pos="4153"/>
        <w:tab w:val="right" w:pos="8306"/>
      </w:tabs>
      <w:jc w:val="center"/>
      <w:rPr>
        <w:color w:val="000000"/>
      </w:rPr>
    </w:pPr>
    <w:r>
      <w:rPr>
        <w:noProof/>
        <w:color w:val="000000"/>
      </w:rPr>
      <w:drawing>
        <wp:inline distT="0" distB="0" distL="114300" distR="114300">
          <wp:extent cx="896620" cy="38989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6620" cy="389890"/>
                  </a:xfrm>
                  <a:prstGeom prst="rect">
                    <a:avLst/>
                  </a:prstGeom>
                  <a:ln/>
                </pic:spPr>
              </pic:pic>
            </a:graphicData>
          </a:graphic>
        </wp:inline>
      </w:drawing>
    </w:r>
    <w:r>
      <w:rPr>
        <w:noProof/>
        <w:color w:val="000000"/>
      </w:rPr>
      <w:drawing>
        <wp:inline distT="0" distB="0" distL="114300" distR="114300">
          <wp:extent cx="1297305" cy="47561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97305" cy="475615"/>
                  </a:xfrm>
                  <a:prstGeom prst="rect">
                    <a:avLst/>
                  </a:prstGeom>
                  <a:ln/>
                </pic:spPr>
              </pic:pic>
            </a:graphicData>
          </a:graphic>
        </wp:inline>
      </w:drawing>
    </w:r>
    <w:r>
      <w:rPr>
        <w:rFonts w:eastAsia="Times New Roman"/>
        <w:color w:val="000000"/>
      </w:rPr>
      <w:t xml:space="preserve"> </w:t>
    </w:r>
    <w:r>
      <w:rPr>
        <w:noProof/>
        <w:color w:val="000000"/>
      </w:rPr>
      <w:drawing>
        <wp:inline distT="0" distB="0" distL="114300" distR="114300">
          <wp:extent cx="668020" cy="3619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68020" cy="361950"/>
                  </a:xfrm>
                  <a:prstGeom prst="rect">
                    <a:avLst/>
                  </a:prstGeom>
                  <a:ln/>
                </pic:spPr>
              </pic:pic>
            </a:graphicData>
          </a:graphic>
        </wp:inline>
      </w:drawing>
    </w:r>
    <w:r>
      <w:rPr>
        <w:rFonts w:eastAsia="Times New Roman"/>
        <w:color w:val="000000"/>
      </w:rPr>
      <w:t xml:space="preserve">     </w:t>
    </w:r>
    <w:r>
      <w:rPr>
        <w:rFonts w:ascii="MingLiu" w:eastAsia="MingLiu" w:hAnsi="MingLiu" w:cs="MingLiu"/>
        <w:color w:val="000000"/>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3C" w:rsidRDefault="00B2753C" w:rsidP="00B2753C">
    <w:pPr>
      <w:pStyle w:val="a4"/>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11BC9"/>
    <w:rsid w:val="003E1EF2"/>
    <w:rsid w:val="00A11BC9"/>
    <w:rsid w:val="00B2753C"/>
    <w:rsid w:val="00E67B0D"/>
    <w:rsid w:val="00EA1E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BC9"/>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normal"/>
    <w:next w:val="normal"/>
    <w:rsid w:val="00A11BC9"/>
    <w:pPr>
      <w:keepNext/>
      <w:keepLines/>
      <w:spacing w:before="480" w:after="120"/>
      <w:outlineLvl w:val="0"/>
    </w:pPr>
    <w:rPr>
      <w:b/>
      <w:sz w:val="48"/>
      <w:szCs w:val="48"/>
    </w:rPr>
  </w:style>
  <w:style w:type="paragraph" w:styleId="2">
    <w:name w:val="heading 2"/>
    <w:basedOn w:val="normal"/>
    <w:next w:val="normal"/>
    <w:rsid w:val="00A11BC9"/>
    <w:pPr>
      <w:keepNext/>
      <w:keepLines/>
      <w:spacing w:before="360" w:after="80"/>
      <w:outlineLvl w:val="1"/>
    </w:pPr>
    <w:rPr>
      <w:b/>
      <w:sz w:val="36"/>
      <w:szCs w:val="36"/>
    </w:rPr>
  </w:style>
  <w:style w:type="paragraph" w:styleId="3">
    <w:name w:val="heading 3"/>
    <w:basedOn w:val="normal"/>
    <w:next w:val="normal"/>
    <w:rsid w:val="00A11BC9"/>
    <w:pPr>
      <w:keepNext/>
      <w:keepLines/>
      <w:spacing w:before="280" w:after="80"/>
      <w:outlineLvl w:val="2"/>
    </w:pPr>
    <w:rPr>
      <w:b/>
      <w:sz w:val="28"/>
      <w:szCs w:val="28"/>
    </w:rPr>
  </w:style>
  <w:style w:type="paragraph" w:styleId="4">
    <w:name w:val="heading 4"/>
    <w:basedOn w:val="normal"/>
    <w:next w:val="normal"/>
    <w:rsid w:val="00A11BC9"/>
    <w:pPr>
      <w:keepNext/>
      <w:keepLines/>
      <w:spacing w:before="240" w:after="40"/>
      <w:outlineLvl w:val="3"/>
    </w:pPr>
    <w:rPr>
      <w:b/>
      <w:sz w:val="24"/>
      <w:szCs w:val="24"/>
    </w:rPr>
  </w:style>
  <w:style w:type="paragraph" w:styleId="5">
    <w:name w:val="heading 5"/>
    <w:basedOn w:val="normal"/>
    <w:next w:val="normal"/>
    <w:rsid w:val="00A11BC9"/>
    <w:pPr>
      <w:keepNext/>
      <w:keepLines/>
      <w:spacing w:before="220" w:after="40"/>
      <w:outlineLvl w:val="4"/>
    </w:pPr>
    <w:rPr>
      <w:b/>
      <w:sz w:val="22"/>
      <w:szCs w:val="22"/>
    </w:rPr>
  </w:style>
  <w:style w:type="paragraph" w:styleId="6">
    <w:name w:val="heading 6"/>
    <w:basedOn w:val="normal"/>
    <w:next w:val="normal"/>
    <w:rsid w:val="00A11BC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11BC9"/>
  </w:style>
  <w:style w:type="table" w:customStyle="1" w:styleId="TableNormal">
    <w:name w:val="Table Normal"/>
    <w:rsid w:val="00A11BC9"/>
    <w:tblPr>
      <w:tblCellMar>
        <w:top w:w="0" w:type="dxa"/>
        <w:left w:w="0" w:type="dxa"/>
        <w:bottom w:w="0" w:type="dxa"/>
        <w:right w:w="0" w:type="dxa"/>
      </w:tblCellMar>
    </w:tblPr>
  </w:style>
  <w:style w:type="paragraph" w:styleId="a3">
    <w:name w:val="Title"/>
    <w:basedOn w:val="normal"/>
    <w:next w:val="normal"/>
    <w:rsid w:val="00A11BC9"/>
    <w:pPr>
      <w:keepNext/>
      <w:keepLines/>
      <w:spacing w:before="480" w:after="120"/>
    </w:pPr>
    <w:rPr>
      <w:b/>
      <w:sz w:val="72"/>
      <w:szCs w:val="72"/>
    </w:rPr>
  </w:style>
  <w:style w:type="paragraph" w:styleId="a4">
    <w:name w:val="header"/>
    <w:basedOn w:val="a"/>
    <w:rsid w:val="00A11BC9"/>
    <w:pPr>
      <w:tabs>
        <w:tab w:val="center" w:pos="4153"/>
        <w:tab w:val="right" w:pos="8306"/>
      </w:tabs>
      <w:adjustRightInd w:val="0"/>
      <w:spacing w:line="360" w:lineRule="atLeast"/>
      <w:textAlignment w:val="baseline"/>
    </w:pPr>
    <w:rPr>
      <w:kern w:val="0"/>
      <w:sz w:val="20"/>
      <w:szCs w:val="20"/>
    </w:rPr>
  </w:style>
  <w:style w:type="paragraph" w:styleId="a5">
    <w:name w:val="footer"/>
    <w:basedOn w:val="a"/>
    <w:rsid w:val="00A11BC9"/>
    <w:pPr>
      <w:tabs>
        <w:tab w:val="center" w:pos="4153"/>
        <w:tab w:val="right" w:pos="8306"/>
      </w:tabs>
      <w:adjustRightInd w:val="0"/>
      <w:spacing w:line="360" w:lineRule="atLeast"/>
      <w:textAlignment w:val="baseline"/>
    </w:pPr>
    <w:rPr>
      <w:kern w:val="0"/>
      <w:sz w:val="20"/>
      <w:szCs w:val="20"/>
    </w:rPr>
  </w:style>
  <w:style w:type="character" w:styleId="a6">
    <w:name w:val="Hyperlink"/>
    <w:rsid w:val="00A11BC9"/>
    <w:rPr>
      <w:color w:val="0000FF"/>
      <w:w w:val="100"/>
      <w:position w:val="-1"/>
      <w:u w:val="single"/>
      <w:effect w:val="none"/>
      <w:vertAlign w:val="baseline"/>
      <w:cs w:val="0"/>
      <w:em w:val="none"/>
    </w:rPr>
  </w:style>
  <w:style w:type="character" w:styleId="a7">
    <w:name w:val="FollowedHyperlink"/>
    <w:rsid w:val="00A11BC9"/>
    <w:rPr>
      <w:color w:val="800080"/>
      <w:w w:val="100"/>
      <w:position w:val="-1"/>
      <w:u w:val="single"/>
      <w:effect w:val="none"/>
      <w:vertAlign w:val="baseline"/>
      <w:cs w:val="0"/>
      <w:em w:val="none"/>
    </w:rPr>
  </w:style>
  <w:style w:type="paragraph" w:styleId="a8">
    <w:name w:val="Body Text"/>
    <w:basedOn w:val="a"/>
    <w:rsid w:val="00A11BC9"/>
    <w:rPr>
      <w:sz w:val="28"/>
    </w:rPr>
  </w:style>
  <w:style w:type="paragraph" w:styleId="a9">
    <w:name w:val="Date"/>
    <w:basedOn w:val="a"/>
    <w:next w:val="a"/>
    <w:rsid w:val="00A11BC9"/>
    <w:pPr>
      <w:jc w:val="right"/>
    </w:pPr>
  </w:style>
  <w:style w:type="table" w:styleId="aa">
    <w:name w:val="Table Grid"/>
    <w:basedOn w:val="a1"/>
    <w:rsid w:val="00A11BC9"/>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sid w:val="00A11BC9"/>
    <w:rPr>
      <w:rFonts w:ascii="Arial" w:hAnsi="Arial"/>
      <w:sz w:val="18"/>
      <w:szCs w:val="18"/>
    </w:rPr>
  </w:style>
  <w:style w:type="paragraph" w:customStyle="1" w:styleId="normal0">
    <w:name w:val="normal"/>
    <w:rsid w:val="00A11BC9"/>
    <w:pPr>
      <w:widowControl w:val="0"/>
      <w:suppressAutoHyphens/>
      <w:spacing w:line="1" w:lineRule="atLeast"/>
      <w:ind w:leftChars="-1" w:left="-1" w:hangingChars="1" w:hanging="1"/>
      <w:textDirection w:val="btLr"/>
      <w:textAlignment w:val="top"/>
      <w:outlineLvl w:val="0"/>
    </w:pPr>
    <w:rPr>
      <w:color w:val="000000"/>
      <w:position w:val="-1"/>
    </w:rPr>
  </w:style>
  <w:style w:type="character" w:customStyle="1" w:styleId="ac">
    <w:name w:val="頁尾 字元"/>
    <w:rsid w:val="00A11BC9"/>
    <w:rPr>
      <w:w w:val="100"/>
      <w:position w:val="-1"/>
      <w:effect w:val="none"/>
      <w:vertAlign w:val="baseline"/>
      <w:cs w:val="0"/>
      <w:em w:val="none"/>
    </w:rPr>
  </w:style>
  <w:style w:type="paragraph" w:styleId="ad">
    <w:name w:val="Subtitle"/>
    <w:basedOn w:val="normal"/>
    <w:next w:val="normal"/>
    <w:rsid w:val="00A11BC9"/>
    <w:pPr>
      <w:keepNext/>
      <w:keepLines/>
      <w:spacing w:before="360" w:after="80"/>
    </w:pPr>
    <w:rPr>
      <w:rFonts w:ascii="Georgia" w:eastAsia="Georgia" w:hAnsi="Georgia" w:cs="Georgia"/>
      <w:i/>
      <w:color w:val="666666"/>
      <w:sz w:val="48"/>
      <w:szCs w:val="48"/>
    </w:rPr>
  </w:style>
  <w:style w:type="table" w:customStyle="1" w:styleId="ae">
    <w:basedOn w:val="TableNormal"/>
    <w:rsid w:val="00A11BC9"/>
    <w:tblPr>
      <w:tblStyleRowBandSize w:val="1"/>
      <w:tblStyleColBandSize w:val="1"/>
      <w:tblCellMar>
        <w:top w:w="100" w:type="dxa"/>
        <w:left w:w="100" w:type="dxa"/>
        <w:bottom w:w="100" w:type="dxa"/>
        <w:right w:w="100" w:type="dxa"/>
      </w:tblCellMar>
    </w:tblPr>
  </w:style>
  <w:style w:type="table" w:customStyle="1" w:styleId="af">
    <w:basedOn w:val="TableNormal"/>
    <w:rsid w:val="00A11BC9"/>
    <w:tblPr>
      <w:tblStyleRowBandSize w:val="1"/>
      <w:tblStyleColBandSize w:val="1"/>
      <w:tblCellMar>
        <w:top w:w="100" w:type="dxa"/>
        <w:left w:w="100" w:type="dxa"/>
        <w:bottom w:w="100" w:type="dxa"/>
        <w:right w:w="100" w:type="dxa"/>
      </w:tblCellMar>
    </w:tblPr>
  </w:style>
  <w:style w:type="table" w:customStyle="1" w:styleId="af0">
    <w:basedOn w:val="TableNormal"/>
    <w:rsid w:val="00A11BC9"/>
    <w:tblPr>
      <w:tblStyleRowBandSize w:val="1"/>
      <w:tblStyleColBandSize w:val="1"/>
      <w:tblCellMar>
        <w:top w:w="0" w:type="dxa"/>
        <w:left w:w="108" w:type="dxa"/>
        <w:bottom w:w="0" w:type="dxa"/>
        <w:right w:w="108" w:type="dxa"/>
      </w:tblCellMar>
    </w:tblPr>
  </w:style>
  <w:style w:type="table" w:customStyle="1" w:styleId="af1">
    <w:basedOn w:val="TableNormal"/>
    <w:rsid w:val="00A11BC9"/>
    <w:tblPr>
      <w:tblStyleRowBandSize w:val="1"/>
      <w:tblStyleColBandSize w:val="1"/>
      <w:tblCellMar>
        <w:top w:w="0" w:type="dxa"/>
        <w:left w:w="108" w:type="dxa"/>
        <w:bottom w:w="0" w:type="dxa"/>
        <w:right w:w="108" w:type="dxa"/>
      </w:tblCellMar>
    </w:tblPr>
  </w:style>
  <w:style w:type="table" w:customStyle="1" w:styleId="af2">
    <w:basedOn w:val="TableNormal"/>
    <w:rsid w:val="00A11BC9"/>
    <w:tblPr>
      <w:tblStyleRowBandSize w:val="1"/>
      <w:tblStyleColBandSize w:val="1"/>
      <w:tblCellMar>
        <w:top w:w="0" w:type="dxa"/>
        <w:left w:w="108" w:type="dxa"/>
        <w:bottom w:w="0" w:type="dxa"/>
        <w:right w:w="108" w:type="dxa"/>
      </w:tblCellMar>
    </w:tblPr>
  </w:style>
  <w:style w:type="table" w:customStyle="1" w:styleId="af3">
    <w:basedOn w:val="TableNormal"/>
    <w:rsid w:val="00A11BC9"/>
    <w:tblPr>
      <w:tblStyleRowBandSize w:val="1"/>
      <w:tblStyleColBandSize w:val="1"/>
      <w:tblCellMar>
        <w:top w:w="0" w:type="dxa"/>
        <w:left w:w="108" w:type="dxa"/>
        <w:bottom w:w="0" w:type="dxa"/>
        <w:right w:w="108" w:type="dxa"/>
      </w:tblCellMar>
    </w:tblPr>
  </w:style>
  <w:style w:type="table" w:customStyle="1" w:styleId="af4">
    <w:basedOn w:val="TableNormal"/>
    <w:rsid w:val="00A11BC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ow.org.tw/index.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ch6OHzm2ViSVTIwIsNQgfFQ==">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425</Words>
  <Characters>2428</Characters>
  <Application>Microsoft Office Word</Application>
  <DocSecurity>0</DocSecurity>
  <Lines>20</Lines>
  <Paragraphs>5</Paragraphs>
  <ScaleCrop>false</ScaleCrop>
  <Company>HOME</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Art-Collection</dc:creator>
  <cp:lastModifiedBy>USER</cp:lastModifiedBy>
  <cp:revision>3</cp:revision>
  <dcterms:created xsi:type="dcterms:W3CDTF">2019-10-07T08:09:00Z</dcterms:created>
  <dcterms:modified xsi:type="dcterms:W3CDTF">2020-02-25T15:37:00Z</dcterms:modified>
</cp:coreProperties>
</file>